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44" w:rsidRPr="00185A09" w:rsidRDefault="00D75F8F" w:rsidP="0055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9">
        <w:rPr>
          <w:rFonts w:ascii="Times New Roman" w:hAnsi="Times New Roman" w:cs="Times New Roman"/>
          <w:b/>
          <w:sz w:val="28"/>
          <w:szCs w:val="28"/>
        </w:rPr>
        <w:t>ОТЗЫВ</w:t>
      </w:r>
      <w:r w:rsidR="00F31AD2" w:rsidRPr="00185A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F8F" w:rsidRPr="00185A09" w:rsidRDefault="00F31AD2" w:rsidP="0055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9">
        <w:rPr>
          <w:rFonts w:ascii="Times New Roman" w:hAnsi="Times New Roman" w:cs="Times New Roman"/>
          <w:b/>
          <w:sz w:val="28"/>
          <w:szCs w:val="28"/>
        </w:rPr>
        <w:t>официального оппонента</w:t>
      </w:r>
    </w:p>
    <w:p w:rsidR="003B1016" w:rsidRPr="00185A09" w:rsidRDefault="00F91455" w:rsidP="0055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9">
        <w:rPr>
          <w:rFonts w:ascii="Times New Roman" w:hAnsi="Times New Roman" w:cs="Times New Roman"/>
          <w:b/>
          <w:bCs/>
          <w:sz w:val="28"/>
          <w:szCs w:val="28"/>
        </w:rPr>
        <w:t>о диссертации</w:t>
      </w:r>
      <w:r w:rsidR="00362F1B" w:rsidRPr="00185A0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D75F8F" w:rsidRPr="00185A09">
        <w:rPr>
          <w:rFonts w:ascii="Times New Roman" w:hAnsi="Times New Roman" w:cs="Times New Roman"/>
          <w:b/>
          <w:sz w:val="28"/>
          <w:szCs w:val="28"/>
        </w:rPr>
        <w:t xml:space="preserve">на соискание ученой степени </w:t>
      </w:r>
    </w:p>
    <w:p w:rsidR="00033D44" w:rsidRPr="00185A09" w:rsidRDefault="00362F1B" w:rsidP="00550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A09">
        <w:rPr>
          <w:rFonts w:ascii="Times New Roman" w:hAnsi="Times New Roman" w:cs="Times New Roman"/>
          <w:b/>
          <w:bCs/>
          <w:sz w:val="28"/>
          <w:szCs w:val="28"/>
        </w:rPr>
        <w:t xml:space="preserve">кандидата физико-математических наук </w:t>
      </w:r>
    </w:p>
    <w:p w:rsidR="00D75F8F" w:rsidRPr="00185A09" w:rsidRDefault="00362F1B" w:rsidP="0055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9">
        <w:rPr>
          <w:rFonts w:ascii="Times New Roman" w:hAnsi="Times New Roman" w:cs="Times New Roman"/>
          <w:b/>
          <w:bCs/>
          <w:sz w:val="28"/>
          <w:szCs w:val="28"/>
        </w:rPr>
        <w:t xml:space="preserve">Ван </w:t>
      </w:r>
      <w:proofErr w:type="spellStart"/>
      <w:r w:rsidRPr="00185A09">
        <w:rPr>
          <w:rFonts w:ascii="Times New Roman" w:hAnsi="Times New Roman" w:cs="Times New Roman"/>
          <w:b/>
          <w:bCs/>
          <w:sz w:val="28"/>
          <w:szCs w:val="28"/>
        </w:rPr>
        <w:t>Луцзе</w:t>
      </w:r>
      <w:proofErr w:type="spellEnd"/>
    </w:p>
    <w:p w:rsidR="00033D44" w:rsidRPr="00185A09" w:rsidRDefault="00D75F8F" w:rsidP="00550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A09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="00362F1B" w:rsidRPr="00185A09">
        <w:rPr>
          <w:rFonts w:ascii="Times New Roman" w:hAnsi="Times New Roman" w:cs="Times New Roman"/>
          <w:b/>
          <w:bCs/>
          <w:sz w:val="28"/>
          <w:szCs w:val="28"/>
        </w:rPr>
        <w:t xml:space="preserve">«Эйлеровы численные модели динамики </w:t>
      </w:r>
    </w:p>
    <w:p w:rsidR="00D75F8F" w:rsidRPr="00185A09" w:rsidRDefault="00362F1B" w:rsidP="0055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5A09">
        <w:rPr>
          <w:rFonts w:ascii="Times New Roman" w:hAnsi="Times New Roman" w:cs="Times New Roman"/>
          <w:b/>
          <w:bCs/>
          <w:sz w:val="28"/>
          <w:szCs w:val="28"/>
        </w:rPr>
        <w:t>гипоупругой</w:t>
      </w:r>
      <w:proofErr w:type="spellEnd"/>
      <w:r w:rsidRPr="00185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5A09">
        <w:rPr>
          <w:rFonts w:ascii="Times New Roman" w:hAnsi="Times New Roman" w:cs="Times New Roman"/>
          <w:b/>
          <w:bCs/>
          <w:sz w:val="28"/>
          <w:szCs w:val="28"/>
        </w:rPr>
        <w:t>многоматериальной</w:t>
      </w:r>
      <w:proofErr w:type="spellEnd"/>
      <w:r w:rsidRPr="00185A09">
        <w:rPr>
          <w:rFonts w:ascii="Times New Roman" w:hAnsi="Times New Roman" w:cs="Times New Roman"/>
          <w:b/>
          <w:bCs/>
          <w:sz w:val="28"/>
          <w:szCs w:val="28"/>
        </w:rPr>
        <w:t xml:space="preserve"> среды»</w:t>
      </w:r>
    </w:p>
    <w:p w:rsidR="00D75F8F" w:rsidRPr="00185A09" w:rsidRDefault="00D75F8F" w:rsidP="0055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9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362F1B" w:rsidRPr="00185A09">
        <w:rPr>
          <w:rFonts w:ascii="Times New Roman" w:hAnsi="Times New Roman" w:cs="Times New Roman"/>
          <w:b/>
          <w:bCs/>
          <w:sz w:val="28"/>
          <w:szCs w:val="28"/>
        </w:rPr>
        <w:t>1.2.2 Математическое моделирование, численные методы и комплексы программ</w:t>
      </w:r>
    </w:p>
    <w:p w:rsidR="0094207D" w:rsidRPr="00651BB9" w:rsidRDefault="0094207D" w:rsidP="00F62A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2728C2" w:rsidRDefault="00F91455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диссертационной работе Ван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Луцзе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«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Эйлеровы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численные модели динамики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гипоупругой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многоматериальной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среды» рассматривается задача, связанная с разработкой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 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моделей течения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многоматериальной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гипоупругой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среды, соответствующих численных методов и программных комплексов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 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для моделирования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многоматериального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упругопластического течения на стационарных эйлеровых сетках.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 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Разработанные модель и программный комплекс предлагают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 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возможность моделирования физико-механических процессов в неоднородных гетерогенных средах сквозным образом на фиксированных эйлеровых сетках в применении ко многим промышленным задачам. </w:t>
      </w:r>
    </w:p>
    <w:p w:rsidR="00BD733D" w:rsidRPr="00651BB9" w:rsidRDefault="00F91455" w:rsidP="00C06567">
      <w:pPr>
        <w:spacing w:beforeLines="100" w:afterLines="10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Структура и содержание диссертации.</w:t>
      </w:r>
    </w:p>
    <w:p w:rsidR="00F91455" w:rsidRPr="00651BB9" w:rsidRDefault="00F91455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Диссертация состоит из введения, четырех глав и заключения.</w:t>
      </w:r>
    </w:p>
    <w:p w:rsidR="00F91455" w:rsidRPr="00651BB9" w:rsidRDefault="00F91455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Во введении подробно рассматривается актуальность темы исследования, демонстрируются степень разработанности в данной области, формулируются цель и задачи исследования, обосновывается новизна, теоретическая и практическая значимость полученных результатов, а также приводятся положения, выносимые на защиту. </w:t>
      </w:r>
    </w:p>
    <w:p w:rsidR="00F91455" w:rsidRPr="00651BB9" w:rsidRDefault="00F91455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первой главе представлен подробный анализ математических и термодинамических свойств модели Уилкинса и решена одномерная задача Римана с учетом сдвигового напряжения. </w:t>
      </w:r>
    </w:p>
    <w:p w:rsidR="00F91455" w:rsidRPr="00651BB9" w:rsidRDefault="00F91455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Во второй главе выведена неравновесная модель с помощью процедуры усреднения по пространству, примененной к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гипоупругой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модели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Уилкинса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В результате асимптотического анализа полученная неравновесная модель диффузной границы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биматериальной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упругой среды может быть преобразована в упрощенную (редуцированную) равновесную модель в пределе бесконечно малого времени релаксации по скорости и напряжениям.</w:t>
      </w:r>
    </w:p>
    <w:p w:rsidR="00F91455" w:rsidRPr="00651BB9" w:rsidRDefault="00F91455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третьей главе на основе консервативных по пути в фазовом пространстве схем, разработан численный метод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годуновского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типа, основанный на приближенных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римановских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решателях HLL и HLLC. Используется специальный выбор пути, который сводит двухволновое 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HLL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, а также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трехволновое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HLLC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приближенное решение задачи Римана к линейным уравнениям.</w:t>
      </w:r>
    </w:p>
    <w:p w:rsidR="00F91455" w:rsidRPr="00651BB9" w:rsidRDefault="00F91455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четвертой главе предлагается новая модель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гипоупругой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среды, согласующаяся с законами термодинамики, и анализируются ее соответствующие математические свойства.</w:t>
      </w:r>
    </w:p>
    <w:p w:rsidR="00F91455" w:rsidRPr="00651BB9" w:rsidRDefault="00F91455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заключении формулируются основные результаты работы.</w:t>
      </w:r>
    </w:p>
    <w:p w:rsidR="002728C2" w:rsidRPr="00651BB9" w:rsidRDefault="00F91455" w:rsidP="005505B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Автореферат соответствует установленным требованиям и полностью отражает основное содержание диссертации.</w:t>
      </w:r>
    </w:p>
    <w:p w:rsidR="00BD733D" w:rsidRPr="00651BB9" w:rsidRDefault="00F91455" w:rsidP="00C06567">
      <w:pPr>
        <w:spacing w:beforeLines="100" w:afterLines="10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Научная новизна и значимость.</w:t>
      </w:r>
    </w:p>
    <w:p w:rsidR="00D943C4" w:rsidRDefault="00F91455" w:rsidP="005505B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рамках работы предлагается систематическая методология моделирования и вычислений для решения задач больших деформаций в неоднородных гетерогенных средах. </w:t>
      </w:r>
    </w:p>
    <w:p w:rsidR="00D943C4" w:rsidRDefault="00F91455" w:rsidP="005505B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Традиционный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лагранжевый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метод испытывает серьезный недостаток в задачах с большими деформациями — сильное искажение сетки, сопровождающее отслеживание фазовых границ. В то же время эйлерова модель, основанная на методе диффузной границы, эффективно </w:t>
      </w:r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решает эту проблему. Однако существующая литература по таким моделям в основном ограничивается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гиперупругими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определяющими соотношениями и не охватывает широко применяемую в научных исследованиях и инженерной практике </w:t>
      </w:r>
      <w:proofErr w:type="spellStart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гипоупругую</w:t>
      </w:r>
      <w:proofErr w:type="spellEnd"/>
      <w:r w:rsidRPr="00651BB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модель (такую как классическая модель Уилкинса). В этой связи новизна работы заключается в следующем: </w:t>
      </w:r>
    </w:p>
    <w:p w:rsidR="00D943C4" w:rsidRDefault="00F91455" w:rsidP="00D943C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построена обобщенная эйлерова модель на основе метода диффузной границы, которая уникальным образом описывает динамическое поведение гетерогенных сред, состоящих из двух различных </w:t>
      </w:r>
      <w:proofErr w:type="spellStart"/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гипоупругих</w:t>
      </w:r>
      <w:proofErr w:type="spellEnd"/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материалов, разделенных контактным разрывом, что заполняет значительный пробел в моделировании в этой области; </w:t>
      </w:r>
    </w:p>
    <w:p w:rsidR="00D943C4" w:rsidRDefault="00F91455" w:rsidP="00D943C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для решения этой неконсервативной модели разработан численный метод, основанный на консервативной по пути в фазовом пространстве схеме, который строго гарантирует отсутствие нефизических численных осцилляций, вызванных неконсервативными членами</w:t>
      </w:r>
    </w:p>
    <w:p w:rsidR="00F91455" w:rsidRPr="00D943C4" w:rsidRDefault="00F91455" w:rsidP="00D943C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за счет применения термодинамических модификаций к модели Уилкинса построенная модель безусловно удовлетворяет условию </w:t>
      </w:r>
      <w:proofErr w:type="spellStart"/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невозрастание</w:t>
      </w:r>
      <w:proofErr w:type="spellEnd"/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энтропии, что обеспечивает как универсальность, так и термодинамическую согласованность модели.</w:t>
      </w:r>
    </w:p>
    <w:p w:rsidR="00BD733D" w:rsidRPr="00D943C4" w:rsidRDefault="006842DF" w:rsidP="00C06567">
      <w:pPr>
        <w:spacing w:beforeLines="100" w:afterLines="10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Замечания:</w:t>
      </w:r>
    </w:p>
    <w:p w:rsidR="00905AEF" w:rsidRPr="00D943C4" w:rsidRDefault="00905AEF" w:rsidP="00D943C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 рис. 1.1, 1.2 диссертации полезно было бы пояснить, какие величины отложены по осям, в чем смысл индексов * и **.</w:t>
      </w:r>
    </w:p>
    <w:p w:rsidR="00905AEF" w:rsidRPr="00D943C4" w:rsidRDefault="00905AEF" w:rsidP="00D943C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диссертации термин «сетка» используется вместо термина «узел сетки» (например, на с. 50 диссертации).</w:t>
      </w:r>
    </w:p>
    <w:p w:rsidR="00905AEF" w:rsidRPr="00D943C4" w:rsidRDefault="00905AEF" w:rsidP="00D943C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В подписях к рисункам 2 и 3 в автореферате слово «сеток» следует заменить на слово «ячеек».</w:t>
      </w:r>
    </w:p>
    <w:p w:rsidR="00905AEF" w:rsidRPr="00D943C4" w:rsidRDefault="00905AEF" w:rsidP="00D943C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автореферате имеются неудачные фразы, например, «начальные значения левой и правой сторон» (с. 23), «при сдвиге происходит продольная близость материала» (с. 27).</w:t>
      </w:r>
    </w:p>
    <w:p w:rsidR="00905AEF" w:rsidRPr="00D943C4" w:rsidRDefault="00905AEF" w:rsidP="00D943C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Было бы целесообразно пояснить, какая координата отложена по оси абсцисс на графиках в главе 3 – координата материальной частицы или координата точки пространства в заданный момент времени.</w:t>
      </w:r>
    </w:p>
    <w:p w:rsidR="00905AEF" w:rsidRPr="00D943C4" w:rsidRDefault="00905AEF" w:rsidP="00D943C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D943C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Желательно было написать более подробно о расчете перемещений, указав возникающие при этом погрешности.</w:t>
      </w:r>
    </w:p>
    <w:p w:rsidR="00905AEF" w:rsidRDefault="00905AEF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185A09" w:rsidRPr="00651BB9" w:rsidRDefault="00185A09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2728C2" w:rsidRDefault="003B1016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t xml:space="preserve">Вместе с тем, указанные замечания не умаляют значимости диссертационного исследования. Диссертация отвечает требованиям, установленным </w:t>
      </w:r>
      <w:r w:rsidR="009046E7" w:rsidRPr="00651BB9">
        <w:rPr>
          <w:rFonts w:ascii="Times New Roman" w:hAnsi="Times New Roman" w:cs="Times New Roman"/>
          <w:sz w:val="28"/>
          <w:szCs w:val="28"/>
        </w:rPr>
        <w:t>Московским государственным университетом имени М.В.Ломоносова</w:t>
      </w:r>
      <w:r w:rsidRPr="00651BB9">
        <w:rPr>
          <w:rFonts w:ascii="Times New Roman" w:hAnsi="Times New Roman" w:cs="Times New Roman"/>
          <w:sz w:val="28"/>
          <w:szCs w:val="28"/>
        </w:rPr>
        <w:t xml:space="preserve"> к работам подобного рода.</w:t>
      </w:r>
      <w:r w:rsidRPr="00651B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1BB9">
        <w:rPr>
          <w:rFonts w:ascii="Times New Roman" w:hAnsi="Times New Roman" w:cs="Times New Roman"/>
          <w:sz w:val="28"/>
          <w:szCs w:val="28"/>
        </w:rPr>
        <w:t xml:space="preserve">Содержание диссертации соответствует </w:t>
      </w:r>
      <w:r w:rsidR="00A4275D" w:rsidRPr="00651BB9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4241D2" w:rsidRPr="00651BB9">
        <w:rPr>
          <w:rFonts w:ascii="Times New Roman" w:hAnsi="Times New Roman" w:cs="Times New Roman"/>
          <w:sz w:val="28"/>
          <w:szCs w:val="28"/>
        </w:rPr>
        <w:t>1.2.2 Математическое моделирование, численные методы и комплексы программ (по физико-математическим наукам)</w:t>
      </w:r>
      <w:r w:rsidRPr="00651BB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046E7" w:rsidRPr="00651BB9">
        <w:rPr>
          <w:rFonts w:ascii="Times New Roman" w:hAnsi="Times New Roman" w:cs="Times New Roman"/>
          <w:sz w:val="28"/>
          <w:szCs w:val="28"/>
        </w:rPr>
        <w:t xml:space="preserve">критериям, определенным </w:t>
      </w:r>
      <w:proofErr w:type="spellStart"/>
      <w:r w:rsidR="009046E7" w:rsidRPr="00651BB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9046E7" w:rsidRPr="00651BB9">
        <w:rPr>
          <w:rFonts w:ascii="Times New Roman" w:hAnsi="Times New Roman" w:cs="Times New Roman"/>
          <w:sz w:val="28"/>
          <w:szCs w:val="28"/>
        </w:rPr>
        <w:t>. 2.1-2.5 Положения о присуждении ученых степеней в Московском государственном университете имени М.В.Ломоносова</w:t>
      </w:r>
      <w:r w:rsidR="006D75E6" w:rsidRPr="00651BB9">
        <w:rPr>
          <w:rFonts w:ascii="Times New Roman" w:hAnsi="Times New Roman" w:cs="Times New Roman"/>
          <w:sz w:val="28"/>
          <w:szCs w:val="28"/>
        </w:rPr>
        <w:t xml:space="preserve">. Диссертационное исследование </w:t>
      </w:r>
      <w:r w:rsidR="009046E7" w:rsidRPr="00651BB9">
        <w:rPr>
          <w:rFonts w:ascii="Times New Roman" w:hAnsi="Times New Roman" w:cs="Times New Roman"/>
          <w:sz w:val="28"/>
          <w:szCs w:val="28"/>
        </w:rPr>
        <w:t>оформлен</w:t>
      </w:r>
      <w:r w:rsidR="006D75E6" w:rsidRPr="00651BB9">
        <w:rPr>
          <w:rFonts w:ascii="Times New Roman" w:hAnsi="Times New Roman" w:cs="Times New Roman"/>
          <w:sz w:val="28"/>
          <w:szCs w:val="28"/>
        </w:rPr>
        <w:t>о</w:t>
      </w:r>
      <w:r w:rsidR="00FB1A98" w:rsidRPr="00651BB9">
        <w:rPr>
          <w:rFonts w:ascii="Times New Roman" w:hAnsi="Times New Roman" w:cs="Times New Roman"/>
          <w:sz w:val="28"/>
          <w:szCs w:val="28"/>
        </w:rPr>
        <w:t xml:space="preserve"> </w:t>
      </w:r>
      <w:r w:rsidR="009046E7" w:rsidRPr="00651BB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B1A98" w:rsidRPr="00651BB9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9046E7" w:rsidRPr="00651BB9">
        <w:rPr>
          <w:rFonts w:ascii="Times New Roman" w:hAnsi="Times New Roman" w:cs="Times New Roman"/>
          <w:sz w:val="28"/>
          <w:szCs w:val="28"/>
        </w:rPr>
        <w:t>Положения о совете</w:t>
      </w:r>
      <w:r w:rsidR="00FB1A98" w:rsidRPr="00651BB9">
        <w:rPr>
          <w:rFonts w:ascii="Times New Roman" w:hAnsi="Times New Roman" w:cs="Times New Roman"/>
          <w:sz w:val="28"/>
          <w:szCs w:val="28"/>
        </w:rPr>
        <w:t xml:space="preserve"> по защите диссертаций на соискание ученой степени кандидата наук, на соискание ученой степени доктора наук</w:t>
      </w:r>
      <w:r w:rsidR="009046E7" w:rsidRPr="00651BB9">
        <w:rPr>
          <w:rFonts w:ascii="Times New Roman" w:hAnsi="Times New Roman" w:cs="Times New Roman"/>
          <w:sz w:val="28"/>
          <w:szCs w:val="28"/>
        </w:rPr>
        <w:t xml:space="preserve"> Московского государственного университета имени М.В.Ломоносова</w:t>
      </w:r>
      <w:r w:rsidRPr="00651BB9">
        <w:rPr>
          <w:rFonts w:ascii="Times New Roman" w:hAnsi="Times New Roman" w:cs="Times New Roman"/>
          <w:sz w:val="28"/>
          <w:szCs w:val="28"/>
        </w:rPr>
        <w:t>.</w:t>
      </w:r>
    </w:p>
    <w:p w:rsidR="00D943C4" w:rsidRDefault="00D943C4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943C4" w:rsidRDefault="00D943C4" w:rsidP="00F62A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728C2" w:rsidRDefault="003B1016" w:rsidP="002728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lastRenderedPageBreak/>
        <w:t>Таким образом, соискатель</w:t>
      </w:r>
      <w:r w:rsidR="004241D2"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241D2" w:rsidRPr="00651BB9">
        <w:rPr>
          <w:rFonts w:ascii="Times New Roman" w:hAnsi="Times New Roman" w:cs="Times New Roman"/>
          <w:sz w:val="28"/>
          <w:szCs w:val="28"/>
        </w:rPr>
        <w:t xml:space="preserve">Ван </w:t>
      </w:r>
      <w:proofErr w:type="spellStart"/>
      <w:r w:rsidR="004241D2" w:rsidRPr="00651BB9">
        <w:rPr>
          <w:rFonts w:ascii="Times New Roman" w:hAnsi="Times New Roman" w:cs="Times New Roman"/>
          <w:sz w:val="28"/>
          <w:szCs w:val="28"/>
        </w:rPr>
        <w:t>Луцзе</w:t>
      </w:r>
      <w:proofErr w:type="spellEnd"/>
      <w:r w:rsidR="004241D2"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51BB9">
        <w:rPr>
          <w:rFonts w:ascii="Times New Roman" w:hAnsi="Times New Roman" w:cs="Times New Roman"/>
          <w:sz w:val="28"/>
          <w:szCs w:val="28"/>
        </w:rPr>
        <w:t>заслуживает присуждения ученой степени</w:t>
      </w:r>
      <w:r w:rsidR="004241D2"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241D2" w:rsidRPr="00651BB9">
        <w:rPr>
          <w:rFonts w:ascii="Times New Roman" w:hAnsi="Times New Roman" w:cs="Times New Roman"/>
          <w:sz w:val="28"/>
          <w:szCs w:val="28"/>
        </w:rPr>
        <w:t>кандидата физико-математических</w:t>
      </w:r>
      <w:r w:rsidR="004241D2"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51BB9">
        <w:rPr>
          <w:rFonts w:ascii="Times New Roman" w:hAnsi="Times New Roman" w:cs="Times New Roman"/>
          <w:sz w:val="28"/>
          <w:szCs w:val="28"/>
        </w:rPr>
        <w:t xml:space="preserve">наук по специальности </w:t>
      </w:r>
      <w:r w:rsidR="004241D2" w:rsidRPr="00651BB9">
        <w:rPr>
          <w:rFonts w:ascii="Times New Roman" w:hAnsi="Times New Roman" w:cs="Times New Roman"/>
          <w:sz w:val="28"/>
          <w:szCs w:val="28"/>
        </w:rPr>
        <w:t>1.2.2 Математическое моделирование, численные методы и комплексы программ</w:t>
      </w:r>
      <w:r w:rsidRPr="00651BB9">
        <w:rPr>
          <w:rFonts w:ascii="Times New Roman" w:hAnsi="Times New Roman" w:cs="Times New Roman"/>
          <w:sz w:val="28"/>
          <w:szCs w:val="28"/>
        </w:rPr>
        <w:t>.</w:t>
      </w:r>
    </w:p>
    <w:p w:rsidR="00D943C4" w:rsidRDefault="00D943C4" w:rsidP="00550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F79C7" w:rsidRPr="00651BB9" w:rsidRDefault="004E52E8" w:rsidP="00550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t>Официальный оппонент:</w:t>
      </w:r>
    </w:p>
    <w:p w:rsidR="005505B3" w:rsidRDefault="00AA7377" w:rsidP="00550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sz w:val="28"/>
          <w:szCs w:val="28"/>
        </w:rPr>
        <w:t>доктор физико-математических</w:t>
      </w:r>
      <w:r w:rsidR="00616247" w:rsidRPr="00651BB9">
        <w:rPr>
          <w:rFonts w:ascii="Times New Roman" w:hAnsi="Times New Roman" w:cs="Times New Roman"/>
          <w:sz w:val="28"/>
          <w:szCs w:val="28"/>
        </w:rPr>
        <w:t xml:space="preserve"> наук</w:t>
      </w:r>
      <w:r w:rsidR="004E52E8" w:rsidRPr="00651BB9">
        <w:rPr>
          <w:rFonts w:ascii="Times New Roman" w:hAnsi="Times New Roman" w:cs="Times New Roman"/>
          <w:sz w:val="28"/>
          <w:szCs w:val="28"/>
        </w:rPr>
        <w:t>,</w:t>
      </w:r>
      <w:r w:rsidR="00905AEF"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905AEF" w:rsidRPr="00651BB9" w:rsidRDefault="00905AEF" w:rsidP="00550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51BB9">
        <w:rPr>
          <w:rFonts w:ascii="Times New Roman" w:hAnsi="Times New Roman" w:cs="Times New Roman"/>
          <w:sz w:val="28"/>
          <w:szCs w:val="28"/>
          <w:lang w:eastAsia="zh-CN"/>
        </w:rPr>
        <w:t>заведующий кафедрой математического моделирования и вычислительной математики факультета прикладной математики и кибернетики</w:t>
      </w:r>
      <w:r w:rsidR="00875C8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7376B"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ФГБОУ ВО </w:t>
      </w:r>
      <w:r w:rsidR="00F8458B" w:rsidRPr="00651BB9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651BB9">
        <w:rPr>
          <w:rFonts w:ascii="Times New Roman" w:hAnsi="Times New Roman" w:cs="Times New Roman"/>
          <w:sz w:val="28"/>
          <w:szCs w:val="28"/>
          <w:lang w:eastAsia="zh-CN"/>
        </w:rPr>
        <w:t>Тверско</w:t>
      </w:r>
      <w:r w:rsidR="00F8458B" w:rsidRPr="00651BB9">
        <w:rPr>
          <w:rFonts w:ascii="Times New Roman" w:hAnsi="Times New Roman" w:cs="Times New Roman"/>
          <w:sz w:val="28"/>
          <w:szCs w:val="28"/>
          <w:lang w:eastAsia="zh-CN"/>
        </w:rPr>
        <w:t>й</w:t>
      </w:r>
      <w:r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 государственн</w:t>
      </w:r>
      <w:r w:rsidR="00F8458B" w:rsidRPr="00651BB9">
        <w:rPr>
          <w:rFonts w:ascii="Times New Roman" w:hAnsi="Times New Roman" w:cs="Times New Roman"/>
          <w:sz w:val="28"/>
          <w:szCs w:val="28"/>
          <w:lang w:eastAsia="zh-CN"/>
        </w:rPr>
        <w:t>ый</w:t>
      </w:r>
      <w:r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 университет</w:t>
      </w:r>
      <w:r w:rsidR="00F8458B" w:rsidRPr="00651BB9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905AEF" w:rsidRPr="00651BB9" w:rsidRDefault="00905AEF" w:rsidP="005505B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F6522" w:rsidRPr="00651BB9" w:rsidRDefault="00905AEF" w:rsidP="009E6EAC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Hlk220623824"/>
      <w:r w:rsidRPr="00651BB9">
        <w:rPr>
          <w:rFonts w:ascii="Times New Roman" w:hAnsi="Times New Roman" w:cs="Times New Roman"/>
          <w:sz w:val="28"/>
          <w:szCs w:val="28"/>
        </w:rPr>
        <w:t xml:space="preserve">Зингерман </w:t>
      </w:r>
      <w:bookmarkEnd w:id="0"/>
      <w:r w:rsidRPr="00651BB9">
        <w:rPr>
          <w:rFonts w:ascii="Times New Roman" w:hAnsi="Times New Roman" w:cs="Times New Roman"/>
          <w:sz w:val="28"/>
          <w:szCs w:val="28"/>
        </w:rPr>
        <w:t>Константин Моисеевич</w:t>
      </w:r>
      <w:r w:rsidR="000F6522" w:rsidRPr="00651BB9">
        <w:rPr>
          <w:rFonts w:ascii="Times New Roman" w:hAnsi="Times New Roman" w:cs="Times New Roman"/>
          <w:sz w:val="28"/>
          <w:szCs w:val="28"/>
        </w:rPr>
        <w:tab/>
      </w:r>
      <w:r w:rsidR="000F6522" w:rsidRPr="00651BB9">
        <w:rPr>
          <w:rFonts w:ascii="Times New Roman" w:hAnsi="Times New Roman" w:cs="Times New Roman"/>
          <w:sz w:val="28"/>
          <w:szCs w:val="28"/>
        </w:rPr>
        <w:tab/>
      </w:r>
      <w:r w:rsidR="000F6522" w:rsidRPr="00651BB9">
        <w:rPr>
          <w:rFonts w:ascii="Times New Roman" w:hAnsi="Times New Roman" w:cs="Times New Roman"/>
          <w:sz w:val="28"/>
          <w:szCs w:val="28"/>
        </w:rPr>
        <w:tab/>
      </w:r>
      <w:r w:rsidR="000F6522" w:rsidRPr="00651BB9">
        <w:rPr>
          <w:rFonts w:ascii="Times New Roman" w:hAnsi="Times New Roman" w:cs="Times New Roman"/>
          <w:sz w:val="28"/>
          <w:szCs w:val="28"/>
          <w:u w:val="single"/>
        </w:rPr>
        <w:tab/>
      </w:r>
      <w:r w:rsidR="000F6522" w:rsidRPr="00651BB9">
        <w:rPr>
          <w:rFonts w:ascii="Times New Roman" w:hAnsi="Times New Roman" w:cs="Times New Roman"/>
          <w:sz w:val="28"/>
          <w:szCs w:val="28"/>
          <w:u w:val="single"/>
        </w:rPr>
        <w:tab/>
      </w:r>
      <w:r w:rsidR="000F6522" w:rsidRPr="00651BB9">
        <w:rPr>
          <w:rFonts w:ascii="Times New Roman" w:hAnsi="Times New Roman" w:cs="Times New Roman"/>
          <w:sz w:val="28"/>
          <w:szCs w:val="28"/>
          <w:u w:val="single"/>
        </w:rPr>
        <w:tab/>
      </w:r>
      <w:r w:rsidR="000F6522" w:rsidRPr="00651BB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52E8" w:rsidRPr="005505B3" w:rsidRDefault="001F6CF8" w:rsidP="005505B3">
      <w:pPr>
        <w:snapToGrid w:val="0"/>
        <w:spacing w:line="240" w:lineRule="auto"/>
        <w:ind w:left="6367" w:firstLineChars="100" w:firstLine="24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505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</w:t>
      </w:r>
      <w:r w:rsidR="004E52E8" w:rsidRPr="005505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одпись</w:t>
      </w:r>
    </w:p>
    <w:p w:rsidR="000F6522" w:rsidRPr="00651BB9" w:rsidRDefault="000F6522" w:rsidP="005505B3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651BB9">
        <w:rPr>
          <w:rFonts w:ascii="Times New Roman" w:hAnsi="Times New Roman" w:cs="Times New Roman"/>
          <w:sz w:val="28"/>
          <w:szCs w:val="28"/>
        </w:rPr>
        <w:tab/>
      </w:r>
      <w:r w:rsidRPr="00651BB9">
        <w:rPr>
          <w:rFonts w:ascii="Times New Roman" w:hAnsi="Times New Roman" w:cs="Times New Roman"/>
          <w:sz w:val="28"/>
          <w:szCs w:val="28"/>
        </w:rPr>
        <w:tab/>
      </w:r>
      <w:r w:rsidRPr="00651BB9">
        <w:rPr>
          <w:rFonts w:ascii="Times New Roman" w:hAnsi="Times New Roman" w:cs="Times New Roman"/>
          <w:sz w:val="28"/>
          <w:szCs w:val="28"/>
        </w:rPr>
        <w:tab/>
      </w:r>
      <w:r w:rsidRPr="00651BB9">
        <w:rPr>
          <w:rFonts w:ascii="Times New Roman" w:hAnsi="Times New Roman" w:cs="Times New Roman"/>
          <w:sz w:val="28"/>
          <w:szCs w:val="28"/>
        </w:rPr>
        <w:tab/>
      </w:r>
      <w:r w:rsidRPr="00651BB9">
        <w:rPr>
          <w:rFonts w:ascii="Times New Roman" w:hAnsi="Times New Roman" w:cs="Times New Roman"/>
          <w:sz w:val="28"/>
          <w:szCs w:val="28"/>
        </w:rPr>
        <w:tab/>
      </w:r>
      <w:r w:rsidRPr="00651BB9">
        <w:rPr>
          <w:rFonts w:ascii="Times New Roman" w:hAnsi="Times New Roman" w:cs="Times New Roman"/>
          <w:sz w:val="28"/>
          <w:szCs w:val="28"/>
        </w:rPr>
        <w:tab/>
      </w:r>
      <w:r w:rsidRPr="00651BB9">
        <w:rPr>
          <w:rFonts w:ascii="Times New Roman" w:hAnsi="Times New Roman" w:cs="Times New Roman"/>
          <w:sz w:val="28"/>
          <w:szCs w:val="28"/>
        </w:rPr>
        <w:tab/>
      </w:r>
      <w:r w:rsidRPr="00651BB9">
        <w:rPr>
          <w:rFonts w:ascii="Times New Roman" w:hAnsi="Times New Roman" w:cs="Times New Roman"/>
          <w:sz w:val="28"/>
          <w:szCs w:val="28"/>
        </w:rPr>
        <w:tab/>
      </w:r>
      <w:r w:rsidRPr="00651BB9">
        <w:rPr>
          <w:rFonts w:ascii="Times New Roman" w:hAnsi="Times New Roman" w:cs="Times New Roman"/>
          <w:sz w:val="28"/>
          <w:szCs w:val="28"/>
          <w:u w:val="single"/>
        </w:rPr>
        <w:tab/>
      </w:r>
      <w:r w:rsidR="005505B3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 </w:t>
      </w:r>
      <w:r w:rsidR="00185A09" w:rsidRPr="00185A09">
        <w:rPr>
          <w:rFonts w:ascii="Times New Roman" w:hAnsi="Times New Roman" w:cs="Times New Roman"/>
          <w:sz w:val="28"/>
          <w:szCs w:val="28"/>
          <w:u w:val="single"/>
          <w:lang w:eastAsia="zh-CN"/>
        </w:rPr>
        <w:t>02.02.2026</w:t>
      </w:r>
      <w:r w:rsidR="006F6E58">
        <w:rPr>
          <w:rFonts w:ascii="Times New Roman" w:hAnsi="Times New Roman" w:cs="Times New Roman"/>
          <w:sz w:val="28"/>
          <w:szCs w:val="28"/>
          <w:u w:val="single"/>
          <w:lang w:eastAsia="zh-CN"/>
        </w:rPr>
        <w:tab/>
      </w:r>
      <w:r w:rsidRPr="00651BB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F6522" w:rsidRPr="005505B3" w:rsidRDefault="001F6CF8" w:rsidP="005505B3">
      <w:pPr>
        <w:snapToGrid w:val="0"/>
        <w:spacing w:line="240" w:lineRule="auto"/>
        <w:ind w:left="5664" w:firstLineChars="200" w:firstLine="48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505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</w:t>
      </w:r>
      <w:r w:rsidR="000F6522" w:rsidRPr="005505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ата подписани</w:t>
      </w:r>
      <w:r w:rsidRPr="005505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я</w:t>
      </w:r>
    </w:p>
    <w:p w:rsidR="004E52E8" w:rsidRPr="00651BB9" w:rsidRDefault="004E52E8" w:rsidP="00F62A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4E52E8" w:rsidRPr="0050470E" w:rsidRDefault="00616247" w:rsidP="005505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BB9"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r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r w:rsidR="000F6522" w:rsidRPr="0050470E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+</w:t>
      </w:r>
      <w:r w:rsidR="00243858"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8458B"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>910</w:t>
      </w:r>
      <w:r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8458B"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>533-40-87</w:t>
      </w:r>
      <w:r w:rsidR="004E52E8"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52E8" w:rsidRPr="00651B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4E52E8"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E52E8" w:rsidRPr="00651B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F8458B" w:rsidRPr="00651B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zingerman</w:t>
      </w:r>
      <w:proofErr w:type="spellEnd"/>
      <w:r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F8458B" w:rsidRPr="00651B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rambler</w:t>
      </w:r>
      <w:r w:rsidR="00F8458B" w:rsidRPr="005047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F8458B" w:rsidRPr="00651B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5505B3" w:rsidRDefault="005505B3" w:rsidP="00550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2E8">
        <w:rPr>
          <w:rFonts w:ascii="Times New Roman" w:hAnsi="Times New Roman" w:cs="Times New Roman"/>
          <w:sz w:val="28"/>
          <w:szCs w:val="28"/>
        </w:rPr>
        <w:t xml:space="preserve">Специальность, по которой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оппонентом </w:t>
      </w:r>
    </w:p>
    <w:p w:rsidR="005505B3" w:rsidRPr="004E52E8" w:rsidRDefault="005505B3" w:rsidP="00550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2E8">
        <w:rPr>
          <w:rFonts w:ascii="Times New Roman" w:hAnsi="Times New Roman" w:cs="Times New Roman"/>
          <w:sz w:val="28"/>
          <w:szCs w:val="28"/>
        </w:rPr>
        <w:t>защищена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4E52E8">
        <w:rPr>
          <w:rFonts w:ascii="Times New Roman" w:hAnsi="Times New Roman" w:cs="Times New Roman"/>
          <w:sz w:val="28"/>
          <w:szCs w:val="28"/>
        </w:rPr>
        <w:t>диссертация:</w:t>
      </w:r>
    </w:p>
    <w:p w:rsidR="005505B3" w:rsidRPr="00DD2A66" w:rsidRDefault="00B060AB" w:rsidP="005505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01.02.04 Механика</w:t>
      </w:r>
      <w:r w:rsidR="00550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деформируемого твердого тела.</w:t>
      </w:r>
    </w:p>
    <w:p w:rsidR="0050470E" w:rsidRPr="005505B3" w:rsidRDefault="0050470E" w:rsidP="00F62A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5F8F" w:rsidRPr="00651BB9" w:rsidRDefault="00D75F8F" w:rsidP="00F62A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t>Адрес места работы:</w:t>
      </w:r>
    </w:p>
    <w:p w:rsidR="00905AEF" w:rsidRPr="00651BB9" w:rsidRDefault="000F6522" w:rsidP="00550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t>1</w:t>
      </w:r>
      <w:r w:rsidR="00905AEF" w:rsidRPr="00651BB9">
        <w:rPr>
          <w:rFonts w:ascii="Times New Roman" w:hAnsi="Times New Roman" w:cs="Times New Roman"/>
          <w:sz w:val="28"/>
          <w:szCs w:val="28"/>
        </w:rPr>
        <w:t>70100</w:t>
      </w:r>
      <w:r w:rsidR="00616247" w:rsidRPr="00651BB9">
        <w:rPr>
          <w:rFonts w:ascii="Times New Roman" w:hAnsi="Times New Roman" w:cs="Times New Roman"/>
          <w:sz w:val="28"/>
          <w:szCs w:val="28"/>
        </w:rPr>
        <w:t>,</w:t>
      </w:r>
      <w:r w:rsidRPr="00651BB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046E7" w:rsidRPr="00651BB9">
        <w:rPr>
          <w:rFonts w:ascii="Times New Roman" w:hAnsi="Times New Roman" w:cs="Times New Roman"/>
          <w:sz w:val="28"/>
          <w:szCs w:val="28"/>
        </w:rPr>
        <w:t xml:space="preserve">г. </w:t>
      </w:r>
      <w:r w:rsidR="00905AEF" w:rsidRPr="00651BB9">
        <w:rPr>
          <w:rFonts w:ascii="Times New Roman" w:hAnsi="Times New Roman" w:cs="Times New Roman"/>
          <w:sz w:val="28"/>
          <w:szCs w:val="28"/>
        </w:rPr>
        <w:t>Тверь</w:t>
      </w:r>
      <w:r w:rsidR="00616247" w:rsidRPr="00651BB9">
        <w:rPr>
          <w:rFonts w:ascii="Times New Roman" w:hAnsi="Times New Roman" w:cs="Times New Roman"/>
          <w:sz w:val="28"/>
          <w:szCs w:val="28"/>
        </w:rPr>
        <w:t xml:space="preserve">, </w:t>
      </w:r>
      <w:r w:rsidR="00905AEF" w:rsidRPr="00651BB9">
        <w:rPr>
          <w:rFonts w:ascii="Times New Roman" w:hAnsi="Times New Roman" w:cs="Times New Roman"/>
          <w:sz w:val="28"/>
          <w:szCs w:val="28"/>
        </w:rPr>
        <w:t>ул. Желябова</w:t>
      </w:r>
      <w:r w:rsidR="00616247" w:rsidRPr="00651BB9">
        <w:rPr>
          <w:rFonts w:ascii="Times New Roman" w:hAnsi="Times New Roman" w:cs="Times New Roman"/>
          <w:sz w:val="28"/>
          <w:szCs w:val="28"/>
        </w:rPr>
        <w:t xml:space="preserve">, д. </w:t>
      </w:r>
      <w:r w:rsidR="00905AEF" w:rsidRPr="00651BB9">
        <w:rPr>
          <w:rFonts w:ascii="Times New Roman" w:hAnsi="Times New Roman" w:cs="Times New Roman"/>
          <w:sz w:val="28"/>
          <w:szCs w:val="28"/>
          <w:lang w:eastAsia="zh-CN"/>
        </w:rPr>
        <w:t>33</w:t>
      </w:r>
      <w:r w:rsidR="007022BC" w:rsidRPr="00651BB9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905AEF" w:rsidRPr="00651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AEF" w:rsidRPr="00651BB9" w:rsidRDefault="00905AEF" w:rsidP="00550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t>Тверской государственный университет</w:t>
      </w:r>
    </w:p>
    <w:p w:rsidR="006842DF" w:rsidRPr="00651BB9" w:rsidRDefault="00D75F8F" w:rsidP="00550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t xml:space="preserve">Тел.: </w:t>
      </w:r>
      <w:r w:rsidR="007022BC" w:rsidRPr="00651BB9">
        <w:rPr>
          <w:rFonts w:ascii="Times New Roman" w:hAnsi="Times New Roman" w:cs="Times New Roman"/>
          <w:sz w:val="28"/>
          <w:szCs w:val="28"/>
        </w:rPr>
        <w:t>+7 (4</w:t>
      </w:r>
      <w:r w:rsidR="00905AEF" w:rsidRPr="00651BB9">
        <w:rPr>
          <w:rFonts w:ascii="Times New Roman" w:hAnsi="Times New Roman" w:cs="Times New Roman"/>
          <w:sz w:val="28"/>
          <w:szCs w:val="28"/>
        </w:rPr>
        <w:t>82</w:t>
      </w:r>
      <w:r w:rsidR="007022BC" w:rsidRPr="00651BB9">
        <w:rPr>
          <w:rFonts w:ascii="Times New Roman" w:hAnsi="Times New Roman" w:cs="Times New Roman"/>
          <w:sz w:val="28"/>
          <w:szCs w:val="28"/>
        </w:rPr>
        <w:t xml:space="preserve">) </w:t>
      </w:r>
      <w:r w:rsidR="00905AEF" w:rsidRPr="00651BB9">
        <w:rPr>
          <w:rFonts w:ascii="Times New Roman" w:hAnsi="Times New Roman" w:cs="Times New Roman"/>
          <w:sz w:val="28"/>
          <w:szCs w:val="28"/>
        </w:rPr>
        <w:t>258</w:t>
      </w:r>
      <w:r w:rsidR="007022BC" w:rsidRPr="00651BB9">
        <w:rPr>
          <w:rFonts w:ascii="Times New Roman" w:hAnsi="Times New Roman" w:cs="Times New Roman"/>
          <w:sz w:val="28"/>
          <w:szCs w:val="28"/>
        </w:rPr>
        <w:t>-</w:t>
      </w:r>
      <w:r w:rsidR="00A628CE" w:rsidRPr="00651BB9">
        <w:rPr>
          <w:rFonts w:ascii="Times New Roman" w:hAnsi="Times New Roman" w:cs="Times New Roman"/>
          <w:sz w:val="28"/>
          <w:szCs w:val="28"/>
        </w:rPr>
        <w:t>05</w:t>
      </w:r>
      <w:r w:rsidR="007022BC" w:rsidRPr="00651BB9">
        <w:rPr>
          <w:rFonts w:ascii="Times New Roman" w:hAnsi="Times New Roman" w:cs="Times New Roman"/>
          <w:sz w:val="28"/>
          <w:szCs w:val="28"/>
        </w:rPr>
        <w:t>-</w:t>
      </w:r>
      <w:r w:rsidR="00A628CE" w:rsidRPr="00651BB9">
        <w:rPr>
          <w:rFonts w:ascii="Times New Roman" w:hAnsi="Times New Roman" w:cs="Times New Roman"/>
          <w:sz w:val="28"/>
          <w:szCs w:val="28"/>
        </w:rPr>
        <w:t>22</w:t>
      </w:r>
      <w:r w:rsidR="00967E57" w:rsidRPr="00651BB9">
        <w:rPr>
          <w:rFonts w:ascii="Times New Roman" w:hAnsi="Times New Roman" w:cs="Times New Roman"/>
          <w:sz w:val="28"/>
          <w:szCs w:val="28"/>
          <w:lang w:eastAsia="zh-CN"/>
        </w:rPr>
        <w:t>, доб. 119.</w:t>
      </w:r>
      <w:r w:rsidRPr="00651BB9">
        <w:rPr>
          <w:rFonts w:ascii="Times New Roman" w:hAnsi="Times New Roman" w:cs="Times New Roman"/>
          <w:sz w:val="28"/>
          <w:szCs w:val="28"/>
        </w:rPr>
        <w:t xml:space="preserve">; </w:t>
      </w:r>
      <w:r w:rsidRPr="00651BB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1BB9">
        <w:rPr>
          <w:rFonts w:ascii="Times New Roman" w:hAnsi="Times New Roman" w:cs="Times New Roman"/>
          <w:sz w:val="28"/>
          <w:szCs w:val="28"/>
        </w:rPr>
        <w:t>-</w:t>
      </w:r>
      <w:r w:rsidRPr="00651BB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1BB9">
        <w:rPr>
          <w:rFonts w:ascii="Times New Roman" w:hAnsi="Times New Roman" w:cs="Times New Roman"/>
          <w:sz w:val="28"/>
          <w:szCs w:val="28"/>
        </w:rPr>
        <w:t xml:space="preserve">: </w:t>
      </w:r>
      <w:r w:rsidR="00967E57" w:rsidRPr="00651BB9">
        <w:rPr>
          <w:rFonts w:ascii="Times New Roman" w:hAnsi="Times New Roman" w:cs="Times New Roman"/>
          <w:sz w:val="28"/>
          <w:szCs w:val="28"/>
        </w:rPr>
        <w:t>Zingerman.km@tversu.ru</w:t>
      </w:r>
    </w:p>
    <w:p w:rsidR="00905AEF" w:rsidRPr="00651BB9" w:rsidRDefault="00905AEF" w:rsidP="00F62AA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842DF" w:rsidRDefault="00D75F8F" w:rsidP="00B06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B9">
        <w:rPr>
          <w:rFonts w:ascii="Times New Roman" w:hAnsi="Times New Roman" w:cs="Times New Roman"/>
          <w:sz w:val="28"/>
          <w:szCs w:val="28"/>
        </w:rPr>
        <w:t xml:space="preserve">Подпись сотрудника </w:t>
      </w:r>
      <w:r w:rsidR="00817228" w:rsidRPr="00651BB9">
        <w:rPr>
          <w:rFonts w:ascii="Times New Roman" w:hAnsi="Times New Roman" w:cs="Times New Roman"/>
          <w:sz w:val="28"/>
          <w:szCs w:val="28"/>
          <w:lang w:eastAsia="zh-CN"/>
        </w:rPr>
        <w:t>ФГБОУ ВО «Тверской государственный</w:t>
      </w:r>
      <w:r w:rsidR="00B060AB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817228" w:rsidRPr="00651BB9">
        <w:rPr>
          <w:rFonts w:ascii="Times New Roman" w:hAnsi="Times New Roman" w:cs="Times New Roman"/>
          <w:sz w:val="28"/>
          <w:szCs w:val="28"/>
          <w:lang w:eastAsia="zh-CN"/>
        </w:rPr>
        <w:t>университет»</w:t>
      </w:r>
      <w:r w:rsidR="000F270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67E57" w:rsidRPr="00651BB9">
        <w:rPr>
          <w:rFonts w:ascii="Times New Roman" w:hAnsi="Times New Roman" w:cs="Times New Roman"/>
          <w:sz w:val="28"/>
          <w:szCs w:val="28"/>
        </w:rPr>
        <w:t>К</w:t>
      </w:r>
      <w:r w:rsidR="006842DF" w:rsidRPr="00651BB9">
        <w:rPr>
          <w:rFonts w:ascii="Times New Roman" w:hAnsi="Times New Roman" w:cs="Times New Roman"/>
          <w:sz w:val="28"/>
          <w:szCs w:val="28"/>
        </w:rPr>
        <w:t>.</w:t>
      </w:r>
      <w:r w:rsidR="00967E57" w:rsidRPr="00651BB9">
        <w:rPr>
          <w:rFonts w:ascii="Times New Roman" w:hAnsi="Times New Roman" w:cs="Times New Roman"/>
          <w:sz w:val="28"/>
          <w:szCs w:val="28"/>
        </w:rPr>
        <w:t>М</w:t>
      </w:r>
      <w:r w:rsidR="006842DF" w:rsidRPr="00651BB9">
        <w:rPr>
          <w:rFonts w:ascii="Times New Roman" w:hAnsi="Times New Roman" w:cs="Times New Roman"/>
          <w:sz w:val="28"/>
          <w:szCs w:val="28"/>
        </w:rPr>
        <w:t xml:space="preserve">. </w:t>
      </w:r>
      <w:r w:rsidR="00967E57" w:rsidRPr="00651BB9">
        <w:rPr>
          <w:rFonts w:ascii="Times New Roman" w:hAnsi="Times New Roman" w:cs="Times New Roman"/>
          <w:sz w:val="28"/>
          <w:szCs w:val="28"/>
        </w:rPr>
        <w:t>Зингермана</w:t>
      </w:r>
      <w:r w:rsidR="006842DF" w:rsidRPr="00651B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1016" w:rsidRPr="00651BB9">
        <w:rPr>
          <w:rFonts w:ascii="Times New Roman" w:hAnsi="Times New Roman" w:cs="Times New Roman"/>
          <w:sz w:val="28"/>
          <w:szCs w:val="28"/>
        </w:rPr>
        <w:t>удостоверяю</w:t>
      </w:r>
      <w:r w:rsidRPr="00651BB9">
        <w:rPr>
          <w:rFonts w:ascii="Times New Roman" w:hAnsi="Times New Roman" w:cs="Times New Roman"/>
          <w:sz w:val="28"/>
          <w:szCs w:val="28"/>
        </w:rPr>
        <w:t>:</w:t>
      </w:r>
    </w:p>
    <w:p w:rsidR="000F2701" w:rsidRPr="00651BB9" w:rsidRDefault="000F2701" w:rsidP="00F62AA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E6EAC" w:rsidRDefault="00876ABF" w:rsidP="00B060AB">
      <w:pPr>
        <w:tabs>
          <w:tab w:val="left" w:pos="5280"/>
          <w:tab w:val="right" w:pos="7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D12">
        <w:rPr>
          <w:rFonts w:ascii="Times New Roman" w:hAnsi="Times New Roman" w:cs="Times New Roman"/>
          <w:sz w:val="28"/>
          <w:szCs w:val="28"/>
        </w:rPr>
        <w:t>И.о. проректора по научной деятельности</w:t>
      </w:r>
      <w:r w:rsidR="00B060AB">
        <w:rPr>
          <w:rFonts w:ascii="Times New Roman" w:hAnsi="Times New Roman" w:cs="Times New Roman"/>
          <w:sz w:val="28"/>
          <w:szCs w:val="28"/>
        </w:rPr>
        <w:tab/>
      </w:r>
      <w:r w:rsidR="00B060AB" w:rsidRPr="00B060AB">
        <w:rPr>
          <w:rFonts w:ascii="Times New Roman" w:hAnsi="Times New Roman" w:cs="Times New Roman"/>
          <w:sz w:val="28"/>
          <w:szCs w:val="28"/>
          <w:u w:val="single"/>
        </w:rPr>
        <w:tab/>
      </w:r>
      <w:r w:rsidR="00B060AB">
        <w:rPr>
          <w:rFonts w:ascii="Times New Roman" w:hAnsi="Times New Roman" w:cs="Times New Roman"/>
          <w:sz w:val="28"/>
          <w:szCs w:val="28"/>
        </w:rPr>
        <w:tab/>
      </w:r>
      <w:r w:rsidR="00B060AB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 </w:t>
      </w:r>
      <w:r w:rsidRPr="001C3D12">
        <w:rPr>
          <w:rFonts w:ascii="Times New Roman" w:hAnsi="Times New Roman" w:cs="Times New Roman"/>
          <w:sz w:val="28"/>
          <w:szCs w:val="28"/>
        </w:rPr>
        <w:t>Чемарина Ю.В.</w:t>
      </w:r>
    </w:p>
    <w:p w:rsidR="00B060AB" w:rsidRDefault="00B060AB" w:rsidP="00B060AB">
      <w:pPr>
        <w:tabs>
          <w:tab w:val="left" w:pos="5760"/>
          <w:tab w:val="right" w:pos="7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5505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подпись</w:t>
      </w:r>
    </w:p>
    <w:p w:rsidR="009E6EAC" w:rsidRPr="00651BB9" w:rsidRDefault="00B060AB" w:rsidP="0053322D">
      <w:pPr>
        <w:tabs>
          <w:tab w:val="left" w:pos="5280"/>
          <w:tab w:val="left" w:pos="5560"/>
          <w:tab w:val="right" w:pos="7040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322D" w:rsidRPr="0053322D">
        <w:rPr>
          <w:rFonts w:ascii="Times New Roman" w:hAnsi="Times New Roman" w:cs="Times New Roman"/>
          <w:sz w:val="28"/>
          <w:szCs w:val="28"/>
          <w:u w:val="single"/>
        </w:rPr>
        <w:tab/>
      </w:r>
      <w:r w:rsidR="00185A09" w:rsidRPr="00185A09">
        <w:rPr>
          <w:rFonts w:ascii="Times New Roman" w:hAnsi="Times New Roman" w:cs="Times New Roman"/>
          <w:sz w:val="28"/>
          <w:szCs w:val="28"/>
          <w:u w:val="single"/>
          <w:lang w:eastAsia="zh-CN"/>
        </w:rPr>
        <w:t>02.02.2026</w:t>
      </w:r>
      <w:r w:rsidRPr="00B060A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75F8F" w:rsidRPr="00C06567" w:rsidRDefault="009E6EAC" w:rsidP="00C06567">
      <w:pPr>
        <w:snapToGrid w:val="0"/>
        <w:spacing w:line="240" w:lineRule="auto"/>
        <w:ind w:left="4956" w:firstLineChars="200" w:firstLine="480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5505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дата подписания</w:t>
      </w:r>
    </w:p>
    <w:sectPr w:rsidR="00D75F8F" w:rsidRPr="00C06567" w:rsidSect="00504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8D" w:rsidRDefault="00CA418D" w:rsidP="003B1016">
      <w:pPr>
        <w:spacing w:after="0" w:line="240" w:lineRule="auto"/>
      </w:pPr>
      <w:r>
        <w:separator/>
      </w:r>
    </w:p>
  </w:endnote>
  <w:endnote w:type="continuationSeparator" w:id="0">
    <w:p w:rsidR="00CA418D" w:rsidRDefault="00CA418D" w:rsidP="003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C4" w:rsidRDefault="00D943C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9400"/>
      <w:docPartObj>
        <w:docPartGallery w:val="Page Numbers (Bottom of Page)"/>
        <w:docPartUnique/>
      </w:docPartObj>
    </w:sdtPr>
    <w:sdtContent>
      <w:p w:rsidR="003B1016" w:rsidRDefault="003A2CD5">
        <w:pPr>
          <w:pStyle w:val="a7"/>
          <w:jc w:val="center"/>
        </w:pPr>
        <w:r w:rsidRPr="003B10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1016" w:rsidRPr="003B10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656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B1016" w:rsidRDefault="003B101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C4" w:rsidRDefault="00D943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8D" w:rsidRDefault="00CA418D" w:rsidP="003B1016">
      <w:pPr>
        <w:spacing w:after="0" w:line="240" w:lineRule="auto"/>
      </w:pPr>
      <w:r>
        <w:separator/>
      </w:r>
    </w:p>
  </w:footnote>
  <w:footnote w:type="continuationSeparator" w:id="0">
    <w:p w:rsidR="00CA418D" w:rsidRDefault="00CA418D" w:rsidP="003B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C4" w:rsidRDefault="00D943C4" w:rsidP="00D943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C4" w:rsidRDefault="00D943C4" w:rsidP="00D943C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C4" w:rsidRDefault="00D943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764"/>
    <w:multiLevelType w:val="hybridMultilevel"/>
    <w:tmpl w:val="78F823DE"/>
    <w:lvl w:ilvl="0" w:tplc="1B8E919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8E3555"/>
    <w:multiLevelType w:val="hybridMultilevel"/>
    <w:tmpl w:val="1A78EE3A"/>
    <w:lvl w:ilvl="0" w:tplc="D21C2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lowerLetter"/>
      <w:lvlText w:val="%5)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lowerLetter"/>
      <w:lvlText w:val="%8)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2">
    <w:nsid w:val="24AF7E49"/>
    <w:multiLevelType w:val="hybridMultilevel"/>
    <w:tmpl w:val="3C001556"/>
    <w:lvl w:ilvl="0" w:tplc="FFFFFFFF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C100ADE"/>
    <w:multiLevelType w:val="hybridMultilevel"/>
    <w:tmpl w:val="5D10A51C"/>
    <w:lvl w:ilvl="0" w:tplc="DE4E1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lowerLetter"/>
      <w:lvlText w:val="%5)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lowerLetter"/>
      <w:lvlText w:val="%8)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4">
    <w:nsid w:val="2DCD3AD0"/>
    <w:multiLevelType w:val="hybridMultilevel"/>
    <w:tmpl w:val="7E0AB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1C29"/>
    <w:multiLevelType w:val="hybridMultilevel"/>
    <w:tmpl w:val="F62489FA"/>
    <w:lvl w:ilvl="0" w:tplc="D97622F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4DCB3B45"/>
    <w:multiLevelType w:val="multilevel"/>
    <w:tmpl w:val="2632AADA"/>
    <w:lvl w:ilvl="0"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numFmt w:val="decimalZero"/>
      <w:lvlText w:val="%1.%2.0"/>
      <w:lvlJc w:val="left"/>
      <w:pPr>
        <w:ind w:left="1065" w:hanging="106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6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BFA3712"/>
    <w:multiLevelType w:val="hybridMultilevel"/>
    <w:tmpl w:val="6186DA10"/>
    <w:lvl w:ilvl="0" w:tplc="0F5EEBF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52E8"/>
    <w:rsid w:val="00033D44"/>
    <w:rsid w:val="000602E0"/>
    <w:rsid w:val="00094425"/>
    <w:rsid w:val="000A5779"/>
    <w:rsid w:val="000F2701"/>
    <w:rsid w:val="000F6522"/>
    <w:rsid w:val="00105A10"/>
    <w:rsid w:val="00185A09"/>
    <w:rsid w:val="001C7834"/>
    <w:rsid w:val="001D40F7"/>
    <w:rsid w:val="001D61CD"/>
    <w:rsid w:val="001F6CF8"/>
    <w:rsid w:val="00241773"/>
    <w:rsid w:val="00243858"/>
    <w:rsid w:val="002728C2"/>
    <w:rsid w:val="00352151"/>
    <w:rsid w:val="00362F1B"/>
    <w:rsid w:val="003A2CD5"/>
    <w:rsid w:val="003B1016"/>
    <w:rsid w:val="003D2658"/>
    <w:rsid w:val="003E7DB6"/>
    <w:rsid w:val="0041620D"/>
    <w:rsid w:val="004241D2"/>
    <w:rsid w:val="004562EC"/>
    <w:rsid w:val="0047376B"/>
    <w:rsid w:val="00477E39"/>
    <w:rsid w:val="004E52E8"/>
    <w:rsid w:val="004F79C7"/>
    <w:rsid w:val="0050470E"/>
    <w:rsid w:val="0053322D"/>
    <w:rsid w:val="005505B3"/>
    <w:rsid w:val="005631A2"/>
    <w:rsid w:val="005924DE"/>
    <w:rsid w:val="005E0D81"/>
    <w:rsid w:val="005F00D1"/>
    <w:rsid w:val="00616247"/>
    <w:rsid w:val="006252A2"/>
    <w:rsid w:val="00651BB9"/>
    <w:rsid w:val="006575CB"/>
    <w:rsid w:val="006842DF"/>
    <w:rsid w:val="0069327F"/>
    <w:rsid w:val="006D75E6"/>
    <w:rsid w:val="006F6E58"/>
    <w:rsid w:val="007022BC"/>
    <w:rsid w:val="00721126"/>
    <w:rsid w:val="00724BFE"/>
    <w:rsid w:val="007516A3"/>
    <w:rsid w:val="007917DF"/>
    <w:rsid w:val="0079391D"/>
    <w:rsid w:val="00817228"/>
    <w:rsid w:val="00875C80"/>
    <w:rsid w:val="00876ABF"/>
    <w:rsid w:val="008939CA"/>
    <w:rsid w:val="008C09D0"/>
    <w:rsid w:val="009046E7"/>
    <w:rsid w:val="00905AEF"/>
    <w:rsid w:val="00932753"/>
    <w:rsid w:val="00936A83"/>
    <w:rsid w:val="0094207D"/>
    <w:rsid w:val="00957E66"/>
    <w:rsid w:val="00967E57"/>
    <w:rsid w:val="00980CA5"/>
    <w:rsid w:val="009A05E0"/>
    <w:rsid w:val="009D0778"/>
    <w:rsid w:val="009E6EAC"/>
    <w:rsid w:val="00A128D5"/>
    <w:rsid w:val="00A159B9"/>
    <w:rsid w:val="00A35B44"/>
    <w:rsid w:val="00A4275D"/>
    <w:rsid w:val="00A628CE"/>
    <w:rsid w:val="00AA7377"/>
    <w:rsid w:val="00AB3800"/>
    <w:rsid w:val="00B060AB"/>
    <w:rsid w:val="00B24C96"/>
    <w:rsid w:val="00B263F5"/>
    <w:rsid w:val="00B330C6"/>
    <w:rsid w:val="00B93CD3"/>
    <w:rsid w:val="00BD0207"/>
    <w:rsid w:val="00BD733D"/>
    <w:rsid w:val="00BE038B"/>
    <w:rsid w:val="00C00A94"/>
    <w:rsid w:val="00C06567"/>
    <w:rsid w:val="00C83C60"/>
    <w:rsid w:val="00C83EA5"/>
    <w:rsid w:val="00C9086D"/>
    <w:rsid w:val="00CA418D"/>
    <w:rsid w:val="00CD4F00"/>
    <w:rsid w:val="00CF2E9A"/>
    <w:rsid w:val="00D00D3D"/>
    <w:rsid w:val="00D50C70"/>
    <w:rsid w:val="00D73C1E"/>
    <w:rsid w:val="00D75F8F"/>
    <w:rsid w:val="00D83E4F"/>
    <w:rsid w:val="00D943C4"/>
    <w:rsid w:val="00DB6927"/>
    <w:rsid w:val="00E12ECC"/>
    <w:rsid w:val="00E15834"/>
    <w:rsid w:val="00E462EA"/>
    <w:rsid w:val="00E61CA2"/>
    <w:rsid w:val="00EB71D9"/>
    <w:rsid w:val="00F30B92"/>
    <w:rsid w:val="00F31AD2"/>
    <w:rsid w:val="00F62AA2"/>
    <w:rsid w:val="00F8458B"/>
    <w:rsid w:val="00F91455"/>
    <w:rsid w:val="00F927D0"/>
    <w:rsid w:val="00FB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2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5F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016"/>
  </w:style>
  <w:style w:type="paragraph" w:styleId="a7">
    <w:name w:val="footer"/>
    <w:basedOn w:val="a"/>
    <w:link w:val="a8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016"/>
  </w:style>
  <w:style w:type="paragraph" w:styleId="a9">
    <w:name w:val="Body Text Indent"/>
    <w:basedOn w:val="a"/>
    <w:link w:val="aa"/>
    <w:rsid w:val="000F6522"/>
    <w:pPr>
      <w:suppressAutoHyphens/>
      <w:spacing w:after="0" w:line="240" w:lineRule="auto"/>
      <w:ind w:firstLine="540"/>
      <w:jc w:val="right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0F6522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905A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8B4E1-E86D-494D-B3A6-C4CEDF84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2026-01-30T06:15:00Z</dcterms:created>
  <dcterms:modified xsi:type="dcterms:W3CDTF">2026-02-05T10:14:00Z</dcterms:modified>
</cp:coreProperties>
</file>