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692858" w14:textId="77777777" w:rsidR="002B06C1" w:rsidRPr="001E3869" w:rsidRDefault="002B06C1" w:rsidP="002B06C1">
      <w:pPr>
        <w:jc w:val="center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>Сведения об официальных оппонентах</w:t>
      </w:r>
    </w:p>
    <w:p w14:paraId="633D9FF8" w14:textId="29302A13" w:rsidR="002B06C1" w:rsidRPr="001E3869" w:rsidRDefault="002B06C1" w:rsidP="002B06C1">
      <w:pPr>
        <w:jc w:val="center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>по диссертации</w:t>
      </w:r>
      <w:r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Pr="002B06C1">
        <w:rPr>
          <w:rFonts w:ascii="Times New Roman" w:hAnsi="Times New Roman"/>
          <w:b/>
          <w:color w:val="auto"/>
          <w:sz w:val="26"/>
          <w:szCs w:val="26"/>
        </w:rPr>
        <w:t>Емельянова Дмитрия Павловича</w:t>
      </w:r>
    </w:p>
    <w:p w14:paraId="03D97217" w14:textId="77777777" w:rsidR="002B06C1" w:rsidRPr="002B06C1" w:rsidRDefault="002B06C1" w:rsidP="002B06C1">
      <w:p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2B06C1">
        <w:rPr>
          <w:rFonts w:ascii="Times New Roman" w:hAnsi="Times New Roman" w:cs="Times New Roman"/>
          <w:b/>
          <w:color w:val="auto"/>
          <w:sz w:val="26"/>
          <w:szCs w:val="26"/>
        </w:rPr>
        <w:t>«</w:t>
      </w:r>
      <w:r w:rsidRPr="002B06C1">
        <w:rPr>
          <w:rFonts w:ascii="Times New Roman" w:hAnsi="Times New Roman" w:cs="Times New Roman"/>
          <w:b/>
          <w:sz w:val="26"/>
          <w:szCs w:val="26"/>
        </w:rPr>
        <w:t>Построение решений краевых задач для нерегулярно вырождающихся эллиптических дифференциальных уравнений с аналитическими коэффициентами</w:t>
      </w:r>
      <w:r w:rsidRPr="002B06C1">
        <w:rPr>
          <w:rFonts w:ascii="Times New Roman" w:hAnsi="Times New Roman" w:cs="Times New Roman"/>
          <w:b/>
          <w:color w:val="auto"/>
          <w:sz w:val="26"/>
          <w:szCs w:val="26"/>
        </w:rPr>
        <w:t>»</w:t>
      </w:r>
    </w:p>
    <w:p w14:paraId="743F08BC" w14:textId="77777777" w:rsidR="002B06C1" w:rsidRPr="001E3869" w:rsidRDefault="002B06C1" w:rsidP="002B06C1">
      <w:pPr>
        <w:jc w:val="both"/>
        <w:rPr>
          <w:rFonts w:ascii="Times New Roman" w:hAnsi="Times New Roman"/>
          <w:color w:val="auto"/>
          <w:sz w:val="26"/>
          <w:szCs w:val="26"/>
        </w:rPr>
      </w:pPr>
    </w:p>
    <w:p w14:paraId="2B4A444A" w14:textId="442FF9DF" w:rsidR="00DB3797" w:rsidRPr="00D85C06" w:rsidRDefault="00DB3797" w:rsidP="00DB3797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D85C06">
        <w:rPr>
          <w:rFonts w:ascii="Times New Roman" w:hAnsi="Times New Roman"/>
          <w:b/>
          <w:color w:val="auto"/>
          <w:sz w:val="26"/>
          <w:szCs w:val="26"/>
        </w:rPr>
        <w:t xml:space="preserve">1. Ф.И.О.: </w:t>
      </w:r>
      <w:r w:rsidRPr="00D85C06">
        <w:rPr>
          <w:rFonts w:ascii="Times New Roman" w:hAnsi="Times New Roman"/>
          <w:bCs/>
          <w:color w:val="auto"/>
          <w:sz w:val="26"/>
          <w:szCs w:val="26"/>
        </w:rPr>
        <w:t>Камынин Виталий Леонидович</w:t>
      </w:r>
    </w:p>
    <w:p w14:paraId="5B2AA6D2" w14:textId="77777777" w:rsidR="00DB3797" w:rsidRPr="00D85C06" w:rsidRDefault="00DB3797" w:rsidP="00DB3797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D85C06">
        <w:rPr>
          <w:rFonts w:ascii="Times New Roman" w:hAnsi="Times New Roman"/>
          <w:b/>
          <w:color w:val="auto"/>
          <w:sz w:val="26"/>
          <w:szCs w:val="26"/>
        </w:rPr>
        <w:t xml:space="preserve">Ученая степень: </w:t>
      </w:r>
      <w:r w:rsidRPr="00D85C06">
        <w:rPr>
          <w:rFonts w:ascii="Times New Roman" w:hAnsi="Times New Roman"/>
          <w:bCs/>
          <w:color w:val="auto"/>
          <w:sz w:val="26"/>
          <w:szCs w:val="26"/>
        </w:rPr>
        <w:t>доктор физико-математических наук</w:t>
      </w:r>
    </w:p>
    <w:p w14:paraId="0E4E9B43" w14:textId="3528A39E" w:rsidR="00DB3797" w:rsidRPr="00D85C06" w:rsidRDefault="00DB3797" w:rsidP="00DB3797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D85C06">
        <w:rPr>
          <w:rFonts w:ascii="Times New Roman" w:hAnsi="Times New Roman"/>
          <w:b/>
          <w:color w:val="auto"/>
          <w:sz w:val="26"/>
          <w:szCs w:val="26"/>
        </w:rPr>
        <w:t xml:space="preserve">Ученое звание: </w:t>
      </w:r>
      <w:r w:rsidRPr="00D85C06">
        <w:rPr>
          <w:rFonts w:ascii="Times New Roman" w:hAnsi="Times New Roman"/>
          <w:bCs/>
          <w:color w:val="auto"/>
          <w:sz w:val="26"/>
          <w:szCs w:val="26"/>
        </w:rPr>
        <w:t>профессор</w:t>
      </w:r>
    </w:p>
    <w:p w14:paraId="78A70C10" w14:textId="77777777" w:rsidR="00DB3797" w:rsidRPr="00D85C06" w:rsidRDefault="00DB3797" w:rsidP="00DB3797">
      <w:pPr>
        <w:jc w:val="both"/>
        <w:rPr>
          <w:rFonts w:ascii="Times New Roman" w:hAnsi="Times New Roman"/>
          <w:i/>
          <w:color w:val="auto"/>
          <w:sz w:val="26"/>
          <w:szCs w:val="26"/>
        </w:rPr>
      </w:pPr>
      <w:r w:rsidRPr="00D85C06">
        <w:rPr>
          <w:rFonts w:ascii="Times New Roman" w:hAnsi="Times New Roman"/>
          <w:b/>
          <w:color w:val="auto"/>
          <w:sz w:val="26"/>
          <w:szCs w:val="26"/>
        </w:rPr>
        <w:t>Научная специальность:</w:t>
      </w:r>
      <w:r w:rsidRPr="00D85C06">
        <w:rPr>
          <w:rFonts w:ascii="Times New Roman" w:hAnsi="Times New Roman"/>
          <w:b/>
          <w:iCs/>
          <w:color w:val="auto"/>
          <w:sz w:val="26"/>
          <w:szCs w:val="26"/>
        </w:rPr>
        <w:t xml:space="preserve"> </w:t>
      </w:r>
      <w:r w:rsidRPr="00D85C06">
        <w:rPr>
          <w:rFonts w:ascii="Times New Roman" w:hAnsi="Times New Roman"/>
          <w:iCs/>
          <w:color w:val="auto"/>
          <w:sz w:val="26"/>
          <w:szCs w:val="26"/>
        </w:rPr>
        <w:t>01.01.02 – Дифференциальные уравнения, динамические системы и оптимальное управление</w:t>
      </w:r>
    </w:p>
    <w:p w14:paraId="3B86C0E4" w14:textId="77777777" w:rsidR="00DB3797" w:rsidRPr="00D85C06" w:rsidRDefault="00DB3797" w:rsidP="00DB3797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D85C06">
        <w:rPr>
          <w:rFonts w:ascii="Times New Roman" w:hAnsi="Times New Roman"/>
          <w:b/>
          <w:color w:val="auto"/>
          <w:sz w:val="26"/>
          <w:szCs w:val="26"/>
        </w:rPr>
        <w:t xml:space="preserve">Должность: </w:t>
      </w:r>
      <w:r w:rsidRPr="00D85C06">
        <w:rPr>
          <w:rFonts w:ascii="Times New Roman" w:hAnsi="Times New Roman"/>
          <w:bCs/>
          <w:color w:val="auto"/>
          <w:sz w:val="26"/>
          <w:szCs w:val="26"/>
        </w:rPr>
        <w:t>профессор кафедры высшей математики института общей профессиональной подготовки</w:t>
      </w:r>
    </w:p>
    <w:p w14:paraId="3BA2C711" w14:textId="77777777" w:rsidR="00DB3797" w:rsidRPr="00D85C06" w:rsidRDefault="00DB3797" w:rsidP="00DB3797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D85C06">
        <w:rPr>
          <w:rFonts w:ascii="Times New Roman" w:hAnsi="Times New Roman"/>
          <w:b/>
          <w:color w:val="auto"/>
          <w:sz w:val="26"/>
          <w:szCs w:val="26"/>
        </w:rPr>
        <w:t xml:space="preserve">Место работы: </w:t>
      </w:r>
      <w:r w:rsidRPr="00D85C06">
        <w:rPr>
          <w:rFonts w:ascii="Times New Roman" w:hAnsi="Times New Roman"/>
          <w:bCs/>
          <w:color w:val="auto"/>
          <w:sz w:val="26"/>
          <w:szCs w:val="26"/>
        </w:rPr>
        <w:t>ФГАОУ ВО «Национальный исследовательский ядерный университет «МИФИ»</w:t>
      </w:r>
    </w:p>
    <w:p w14:paraId="6EBBA1A7" w14:textId="77777777" w:rsidR="00DB3797" w:rsidRPr="00D85C06" w:rsidRDefault="00DB3797" w:rsidP="00DB3797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D85C06">
        <w:rPr>
          <w:rFonts w:ascii="Times New Roman" w:hAnsi="Times New Roman"/>
          <w:b/>
          <w:color w:val="auto"/>
          <w:sz w:val="26"/>
          <w:szCs w:val="26"/>
        </w:rPr>
        <w:t xml:space="preserve">Адрес места работы: </w:t>
      </w:r>
      <w:r w:rsidRPr="00D85C06">
        <w:rPr>
          <w:rFonts w:ascii="Times New Roman" w:hAnsi="Times New Roman"/>
          <w:bCs/>
          <w:color w:val="auto"/>
          <w:sz w:val="26"/>
          <w:szCs w:val="26"/>
        </w:rPr>
        <w:t>115409, Россия, г. Москва, Каширское шоссе, дом 31, Национальный исследовательский ядерный университет «МИФИ», институт общей профессиональной подготовки, кафедра высшей математики</w:t>
      </w:r>
    </w:p>
    <w:p w14:paraId="2F3572A3" w14:textId="0139C82A" w:rsidR="00DB3797" w:rsidRPr="00F22718" w:rsidRDefault="00DB3797" w:rsidP="00DB3797">
      <w:pPr>
        <w:jc w:val="both"/>
        <w:rPr>
          <w:rFonts w:ascii="Times New Roman" w:hAnsi="Times New Roman"/>
          <w:b/>
          <w:color w:val="auto"/>
          <w:sz w:val="26"/>
          <w:szCs w:val="26"/>
          <w:lang w:val="en-US"/>
        </w:rPr>
      </w:pPr>
      <w:r w:rsidRPr="00D85C06">
        <w:rPr>
          <w:rFonts w:ascii="Times New Roman" w:hAnsi="Times New Roman"/>
          <w:b/>
          <w:color w:val="auto"/>
          <w:sz w:val="26"/>
          <w:szCs w:val="26"/>
        </w:rPr>
        <w:t>Тел</w:t>
      </w:r>
      <w:r w:rsidRPr="00F22718">
        <w:rPr>
          <w:rFonts w:ascii="Times New Roman" w:hAnsi="Times New Roman"/>
          <w:b/>
          <w:color w:val="auto"/>
          <w:sz w:val="26"/>
          <w:szCs w:val="26"/>
          <w:lang w:val="en-US"/>
        </w:rPr>
        <w:t>.:</w:t>
      </w:r>
      <w:r w:rsidRPr="00F22718">
        <w:rPr>
          <w:rFonts w:ascii="Times New Roman" w:hAnsi="Times New Roman"/>
          <w:bCs/>
          <w:color w:val="auto"/>
          <w:sz w:val="26"/>
          <w:szCs w:val="26"/>
          <w:lang w:val="en-US"/>
        </w:rPr>
        <w:t xml:space="preserve"> </w:t>
      </w:r>
      <w:r w:rsidRPr="00D85C06">
        <w:rPr>
          <w:rFonts w:ascii="Times New Roman" w:hAnsi="Times New Roman"/>
          <w:bCs/>
          <w:color w:val="auto"/>
          <w:sz w:val="26"/>
          <w:szCs w:val="26"/>
          <w:lang w:val="en-US"/>
        </w:rPr>
        <w:t>+7 (495) 788-56-99</w:t>
      </w:r>
    </w:p>
    <w:p w14:paraId="307BB181" w14:textId="76C5750A" w:rsidR="00DB3797" w:rsidRPr="00D85C06" w:rsidRDefault="00DB3797" w:rsidP="00DB3797">
      <w:pPr>
        <w:jc w:val="both"/>
        <w:rPr>
          <w:rFonts w:ascii="Times New Roman" w:hAnsi="Times New Roman"/>
          <w:bCs/>
          <w:color w:val="auto"/>
          <w:sz w:val="26"/>
          <w:szCs w:val="26"/>
          <w:lang w:val="en-US"/>
        </w:rPr>
      </w:pPr>
      <w:r w:rsidRPr="00D85C06">
        <w:rPr>
          <w:rFonts w:ascii="Times New Roman" w:hAnsi="Times New Roman"/>
          <w:b/>
          <w:color w:val="auto"/>
          <w:sz w:val="26"/>
          <w:szCs w:val="26"/>
          <w:lang w:val="en-US"/>
        </w:rPr>
        <w:t xml:space="preserve">E-mail: </w:t>
      </w:r>
      <w:r w:rsidRPr="00D85C06">
        <w:rPr>
          <w:rFonts w:ascii="Times New Roman" w:hAnsi="Times New Roman" w:cs="Times New Roman"/>
          <w:sz w:val="26"/>
          <w:szCs w:val="26"/>
          <w:lang w:val="en-US"/>
        </w:rPr>
        <w:t>vlkamynin</w:t>
      </w:r>
      <w:r w:rsidRPr="00F22718">
        <w:rPr>
          <w:rFonts w:ascii="Times New Roman" w:hAnsi="Times New Roman" w:cs="Times New Roman"/>
          <w:sz w:val="26"/>
          <w:szCs w:val="26"/>
          <w:lang w:val="en-US"/>
        </w:rPr>
        <w:t>@</w:t>
      </w:r>
      <w:r w:rsidRPr="00D85C06">
        <w:rPr>
          <w:rFonts w:ascii="Times New Roman" w:hAnsi="Times New Roman" w:cs="Times New Roman"/>
          <w:sz w:val="26"/>
          <w:szCs w:val="26"/>
          <w:lang w:val="en-US"/>
        </w:rPr>
        <w:t>mephi</w:t>
      </w:r>
      <w:r w:rsidRPr="00F22718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D85C06">
        <w:rPr>
          <w:rFonts w:ascii="Times New Roman" w:hAnsi="Times New Roman" w:cs="Times New Roman"/>
          <w:sz w:val="26"/>
          <w:szCs w:val="26"/>
          <w:lang w:val="en-US"/>
        </w:rPr>
        <w:t>ru</w:t>
      </w:r>
    </w:p>
    <w:p w14:paraId="145576FC" w14:textId="77777777" w:rsidR="00DB3797" w:rsidRPr="00D85C06" w:rsidRDefault="00DB3797" w:rsidP="00DB3797">
      <w:pPr>
        <w:jc w:val="both"/>
        <w:rPr>
          <w:rFonts w:ascii="Times New Roman" w:hAnsi="Times New Roman"/>
          <w:color w:val="auto"/>
          <w:sz w:val="26"/>
          <w:szCs w:val="26"/>
          <w:lang w:val="en-US"/>
        </w:rPr>
      </w:pPr>
    </w:p>
    <w:p w14:paraId="2DC26236" w14:textId="77777777" w:rsidR="00DB3797" w:rsidRPr="00D85C06" w:rsidRDefault="00DB3797" w:rsidP="00DB3797">
      <w:pPr>
        <w:jc w:val="center"/>
        <w:rPr>
          <w:rFonts w:ascii="Times New Roman" w:hAnsi="Times New Roman"/>
          <w:color w:val="auto"/>
          <w:sz w:val="26"/>
          <w:szCs w:val="26"/>
        </w:rPr>
      </w:pPr>
      <w:r w:rsidRPr="00D85C06">
        <w:rPr>
          <w:rFonts w:ascii="Times New Roman" w:hAnsi="Times New Roman"/>
          <w:color w:val="auto"/>
          <w:sz w:val="26"/>
          <w:szCs w:val="26"/>
        </w:rPr>
        <w:t xml:space="preserve">Список основных научных публикаций по специальности и/или проблематике </w:t>
      </w:r>
      <w:proofErr w:type="spellStart"/>
      <w:r w:rsidRPr="00D85C06">
        <w:rPr>
          <w:rFonts w:ascii="Times New Roman" w:hAnsi="Times New Roman"/>
          <w:color w:val="auto"/>
          <w:sz w:val="26"/>
          <w:szCs w:val="26"/>
        </w:rPr>
        <w:t>оппонируемой</w:t>
      </w:r>
      <w:proofErr w:type="spellEnd"/>
      <w:r w:rsidRPr="00D85C06">
        <w:rPr>
          <w:rFonts w:ascii="Times New Roman" w:hAnsi="Times New Roman"/>
          <w:color w:val="auto"/>
          <w:sz w:val="26"/>
          <w:szCs w:val="26"/>
        </w:rPr>
        <w:t xml:space="preserve"> диссертации за последние 5 лет:</w:t>
      </w:r>
    </w:p>
    <w:p w14:paraId="208B143D" w14:textId="77777777" w:rsidR="00D85C06" w:rsidRPr="00D85C06" w:rsidRDefault="00D85C06" w:rsidP="00D85C06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D85C06">
        <w:rPr>
          <w:rFonts w:ascii="Times New Roman" w:hAnsi="Times New Roman" w:cs="Times New Roman"/>
          <w:sz w:val="26"/>
          <w:szCs w:val="26"/>
          <w:lang w:val="en-US"/>
        </w:rPr>
        <w:t>Kamynin</w:t>
      </w:r>
      <w:proofErr w:type="spellEnd"/>
      <w:r w:rsidRPr="00D85C06">
        <w:rPr>
          <w:rFonts w:ascii="Times New Roman" w:hAnsi="Times New Roman" w:cs="Times New Roman"/>
          <w:sz w:val="26"/>
          <w:szCs w:val="26"/>
          <w:lang w:val="en-US"/>
        </w:rPr>
        <w:t xml:space="preserve"> V.L. Unique Solvability of Direct and Inverse Problems for Degenerate Parabolic Equations in the Multidimensional Case // Journal of Mathematical Sciences — 2023 — Vol. 269, no.1 — P. 36–52.</w:t>
      </w:r>
    </w:p>
    <w:p w14:paraId="12942933" w14:textId="77777777" w:rsidR="00D85C06" w:rsidRPr="00D85C06" w:rsidRDefault="00D85C06" w:rsidP="00D85C06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D85C06">
        <w:rPr>
          <w:rFonts w:ascii="Times New Roman" w:hAnsi="Times New Roman" w:cs="Times New Roman"/>
          <w:sz w:val="26"/>
          <w:szCs w:val="26"/>
          <w:lang w:val="en-US"/>
        </w:rPr>
        <w:t>Kamynin</w:t>
      </w:r>
      <w:proofErr w:type="spellEnd"/>
      <w:r w:rsidRPr="00D85C06">
        <w:rPr>
          <w:rFonts w:ascii="Times New Roman" w:hAnsi="Times New Roman" w:cs="Times New Roman"/>
          <w:sz w:val="26"/>
          <w:szCs w:val="26"/>
          <w:lang w:val="en-US"/>
        </w:rPr>
        <w:t xml:space="preserve"> V.L. Inverse Problems of finding the lower term in a Multidimensional Degenerate Parabolic Equation // Journal of Mathematical Sciences — 2023 — Vol. 274, no.4 — P. 493–510.</w:t>
      </w:r>
    </w:p>
    <w:p w14:paraId="58FD567A" w14:textId="77777777" w:rsidR="00D85C06" w:rsidRPr="00D85C06" w:rsidRDefault="00D85C06" w:rsidP="00D85C06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85C06">
        <w:rPr>
          <w:rFonts w:ascii="Times New Roman" w:hAnsi="Times New Roman" w:cs="Times New Roman"/>
          <w:sz w:val="26"/>
          <w:szCs w:val="26"/>
        </w:rPr>
        <w:t xml:space="preserve">Камынин В.Л. Обратная задача восстановления функции источника в многомерном неравномерно параболическом уравнении // Математические заметки — 2022 — Т. 112, </w:t>
      </w:r>
      <w:proofErr w:type="spellStart"/>
      <w:r w:rsidRPr="00D85C06">
        <w:rPr>
          <w:rFonts w:ascii="Times New Roman" w:hAnsi="Times New Roman" w:cs="Times New Roman"/>
          <w:sz w:val="26"/>
          <w:szCs w:val="26"/>
        </w:rPr>
        <w:t>вып</w:t>
      </w:r>
      <w:proofErr w:type="spellEnd"/>
      <w:r w:rsidRPr="00D85C06">
        <w:rPr>
          <w:rFonts w:ascii="Times New Roman" w:hAnsi="Times New Roman" w:cs="Times New Roman"/>
          <w:sz w:val="26"/>
          <w:szCs w:val="26"/>
        </w:rPr>
        <w:t>. 3 — стр. 398–411.</w:t>
      </w:r>
    </w:p>
    <w:p w14:paraId="09EB7511" w14:textId="77777777" w:rsidR="00D85C06" w:rsidRPr="00D85C06" w:rsidRDefault="00D85C06" w:rsidP="00D85C06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D85C06">
        <w:rPr>
          <w:rFonts w:ascii="Times New Roman" w:hAnsi="Times New Roman" w:cs="Times New Roman"/>
          <w:sz w:val="26"/>
          <w:szCs w:val="26"/>
          <w:lang w:val="en-US"/>
        </w:rPr>
        <w:t>Kamynin</w:t>
      </w:r>
      <w:proofErr w:type="spellEnd"/>
      <w:r w:rsidRPr="00D85C06">
        <w:rPr>
          <w:rFonts w:ascii="Times New Roman" w:hAnsi="Times New Roman" w:cs="Times New Roman"/>
          <w:sz w:val="26"/>
          <w:szCs w:val="26"/>
          <w:lang w:val="en-US"/>
        </w:rPr>
        <w:t xml:space="preserve"> V.L., </w:t>
      </w:r>
      <w:proofErr w:type="spellStart"/>
      <w:r w:rsidRPr="00D85C06">
        <w:rPr>
          <w:rFonts w:ascii="Times New Roman" w:hAnsi="Times New Roman" w:cs="Times New Roman"/>
          <w:sz w:val="26"/>
          <w:szCs w:val="26"/>
          <w:lang w:val="en-US"/>
        </w:rPr>
        <w:t>Kostin</w:t>
      </w:r>
      <w:proofErr w:type="spellEnd"/>
      <w:r w:rsidRPr="00D85C06">
        <w:rPr>
          <w:rFonts w:ascii="Times New Roman" w:hAnsi="Times New Roman" w:cs="Times New Roman"/>
          <w:sz w:val="26"/>
          <w:szCs w:val="26"/>
          <w:lang w:val="en-US"/>
        </w:rPr>
        <w:t xml:space="preserve"> A.B. The inverse problem of determining the lowest coefficient in a higher-order parabolic equation with weak degeneracy // Eurasian Journal of Mathematical and Computer Applications — 2021 — Vol. 9, no. 3 — P. 53–67.</w:t>
      </w:r>
    </w:p>
    <w:p w14:paraId="28F6D27C" w14:textId="77777777" w:rsidR="00D85C06" w:rsidRPr="00D85C06" w:rsidRDefault="00D85C06" w:rsidP="00D85C06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85C06">
        <w:rPr>
          <w:rFonts w:ascii="Times New Roman" w:hAnsi="Times New Roman" w:cs="Times New Roman"/>
          <w:sz w:val="26"/>
          <w:szCs w:val="26"/>
          <w:lang w:val="en-US"/>
        </w:rPr>
        <w:t xml:space="preserve">Hussein M.S, </w:t>
      </w:r>
      <w:proofErr w:type="spellStart"/>
      <w:r w:rsidRPr="00D85C06">
        <w:rPr>
          <w:rFonts w:ascii="Times New Roman" w:hAnsi="Times New Roman" w:cs="Times New Roman"/>
          <w:sz w:val="26"/>
          <w:szCs w:val="26"/>
          <w:lang w:val="en-US"/>
        </w:rPr>
        <w:t>Lesnic</w:t>
      </w:r>
      <w:proofErr w:type="spellEnd"/>
      <w:r w:rsidRPr="00D85C06">
        <w:rPr>
          <w:rFonts w:ascii="Times New Roman" w:hAnsi="Times New Roman" w:cs="Times New Roman"/>
          <w:sz w:val="26"/>
          <w:szCs w:val="26"/>
          <w:lang w:val="en-US"/>
        </w:rPr>
        <w:t xml:space="preserve"> D, </w:t>
      </w:r>
      <w:proofErr w:type="spellStart"/>
      <w:r w:rsidRPr="00D85C06">
        <w:rPr>
          <w:rFonts w:ascii="Times New Roman" w:hAnsi="Times New Roman" w:cs="Times New Roman"/>
          <w:sz w:val="26"/>
          <w:szCs w:val="26"/>
          <w:lang w:val="en-US"/>
        </w:rPr>
        <w:t>Kamynin</w:t>
      </w:r>
      <w:proofErr w:type="spellEnd"/>
      <w:r w:rsidRPr="00D85C06">
        <w:rPr>
          <w:rFonts w:ascii="Times New Roman" w:hAnsi="Times New Roman" w:cs="Times New Roman"/>
          <w:sz w:val="26"/>
          <w:szCs w:val="26"/>
          <w:lang w:val="en-US"/>
        </w:rPr>
        <w:t xml:space="preserve"> V.L., </w:t>
      </w:r>
      <w:proofErr w:type="spellStart"/>
      <w:r w:rsidRPr="00D85C06">
        <w:rPr>
          <w:rFonts w:ascii="Times New Roman" w:hAnsi="Times New Roman" w:cs="Times New Roman"/>
          <w:sz w:val="26"/>
          <w:szCs w:val="26"/>
          <w:lang w:val="en-US"/>
        </w:rPr>
        <w:t>Kostin</w:t>
      </w:r>
      <w:proofErr w:type="spellEnd"/>
      <w:r w:rsidRPr="00D85C06">
        <w:rPr>
          <w:rFonts w:ascii="Times New Roman" w:hAnsi="Times New Roman" w:cs="Times New Roman"/>
          <w:sz w:val="26"/>
          <w:szCs w:val="26"/>
          <w:lang w:val="en-US"/>
        </w:rPr>
        <w:t xml:space="preserve"> A.B.</w:t>
      </w:r>
      <w:r w:rsidRPr="00F2271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85C06">
        <w:rPr>
          <w:rFonts w:ascii="Times New Roman" w:hAnsi="Times New Roman" w:cs="Times New Roman"/>
          <w:sz w:val="26"/>
          <w:szCs w:val="26"/>
          <w:lang w:val="en-US"/>
        </w:rPr>
        <w:t>Direct and inverse source problems for degenerate parabolic equations // Journal of Inverse and Ill-Posed Problems — 2020 – vol. 28, no.3 – P. 425</w:t>
      </w:r>
      <w:r w:rsidRPr="00F22718">
        <w:rPr>
          <w:rFonts w:ascii="Times New Roman" w:hAnsi="Times New Roman" w:cs="Times New Roman"/>
          <w:sz w:val="26"/>
          <w:szCs w:val="26"/>
          <w:lang w:val="en-US"/>
        </w:rPr>
        <w:t>–</w:t>
      </w:r>
      <w:r w:rsidRPr="00D85C06">
        <w:rPr>
          <w:rFonts w:ascii="Times New Roman" w:hAnsi="Times New Roman" w:cs="Times New Roman"/>
          <w:sz w:val="26"/>
          <w:szCs w:val="26"/>
          <w:lang w:val="en-US"/>
        </w:rPr>
        <w:t>448.</w:t>
      </w:r>
    </w:p>
    <w:p w14:paraId="5D7503F9" w14:textId="77777777" w:rsidR="002B06C1" w:rsidRPr="007E5500" w:rsidRDefault="002B06C1" w:rsidP="002B06C1">
      <w:pPr>
        <w:jc w:val="both"/>
        <w:rPr>
          <w:rFonts w:ascii="Times New Roman" w:hAnsi="Times New Roman"/>
          <w:color w:val="auto"/>
          <w:sz w:val="26"/>
          <w:szCs w:val="26"/>
          <w:lang w:val="en-US"/>
        </w:rPr>
      </w:pPr>
      <w:bookmarkStart w:id="0" w:name="_GoBack"/>
      <w:bookmarkEnd w:id="0"/>
    </w:p>
    <w:p w14:paraId="068A89ED" w14:textId="77777777" w:rsidR="004B5F1E" w:rsidRPr="001E3869" w:rsidRDefault="004B5F1E" w:rsidP="004B5F1E">
      <w:pPr>
        <w:jc w:val="both"/>
        <w:rPr>
          <w:rFonts w:ascii="Times New Roman" w:hAnsi="Times New Roman"/>
          <w:color w:val="auto"/>
          <w:sz w:val="26"/>
          <w:szCs w:val="26"/>
        </w:rPr>
      </w:pPr>
      <w:r w:rsidRPr="001E3869">
        <w:rPr>
          <w:rFonts w:ascii="Times New Roman" w:hAnsi="Times New Roman"/>
          <w:color w:val="auto"/>
          <w:sz w:val="26"/>
          <w:szCs w:val="26"/>
        </w:rPr>
        <w:t xml:space="preserve">Ученый секретарь </w:t>
      </w:r>
    </w:p>
    <w:p w14:paraId="0BD9F263" w14:textId="77777777" w:rsidR="004B5F1E" w:rsidRPr="001E3869" w:rsidRDefault="004B5F1E" w:rsidP="004B5F1E">
      <w:pPr>
        <w:jc w:val="both"/>
        <w:rPr>
          <w:rFonts w:ascii="Times New Roman" w:hAnsi="Times New Roman"/>
          <w:color w:val="auto"/>
          <w:sz w:val="26"/>
          <w:szCs w:val="26"/>
        </w:rPr>
      </w:pPr>
      <w:r w:rsidRPr="001E3869">
        <w:rPr>
          <w:rFonts w:ascii="Times New Roman" w:hAnsi="Times New Roman"/>
          <w:color w:val="auto"/>
          <w:sz w:val="26"/>
          <w:szCs w:val="26"/>
        </w:rPr>
        <w:t>диссертационного совета МГУ.0</w:t>
      </w:r>
      <w:r>
        <w:rPr>
          <w:rFonts w:ascii="Times New Roman" w:hAnsi="Times New Roman"/>
          <w:color w:val="auto"/>
          <w:sz w:val="26"/>
          <w:szCs w:val="26"/>
        </w:rPr>
        <w:t>11</w:t>
      </w:r>
      <w:r w:rsidRPr="001E3869">
        <w:rPr>
          <w:rFonts w:ascii="Times New Roman" w:hAnsi="Times New Roman"/>
          <w:color w:val="auto"/>
          <w:sz w:val="26"/>
          <w:szCs w:val="26"/>
        </w:rPr>
        <w:t>.</w:t>
      </w:r>
      <w:r>
        <w:rPr>
          <w:rFonts w:ascii="Times New Roman" w:hAnsi="Times New Roman"/>
          <w:color w:val="auto"/>
          <w:sz w:val="26"/>
          <w:szCs w:val="26"/>
        </w:rPr>
        <w:t>8</w:t>
      </w:r>
      <w:r w:rsidRPr="001E3869">
        <w:rPr>
          <w:rFonts w:ascii="Times New Roman" w:hAnsi="Times New Roman"/>
          <w:color w:val="auto"/>
          <w:sz w:val="26"/>
          <w:szCs w:val="26"/>
        </w:rPr>
        <w:t>,</w:t>
      </w:r>
    </w:p>
    <w:p w14:paraId="433476AA" w14:textId="77777777" w:rsidR="004B5F1E" w:rsidRPr="001E3869" w:rsidRDefault="004B5F1E" w:rsidP="004B5F1E">
      <w:pPr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i/>
          <w:color w:val="auto"/>
          <w:sz w:val="26"/>
          <w:szCs w:val="26"/>
        </w:rPr>
        <w:t>Г</w:t>
      </w:r>
      <w:r w:rsidRPr="001E3869">
        <w:rPr>
          <w:rFonts w:ascii="Times New Roman" w:hAnsi="Times New Roman"/>
          <w:i/>
          <w:color w:val="auto"/>
          <w:sz w:val="26"/>
          <w:szCs w:val="26"/>
        </w:rPr>
        <w:t>.</w:t>
      </w:r>
      <w:r>
        <w:rPr>
          <w:rFonts w:ascii="Times New Roman" w:hAnsi="Times New Roman"/>
          <w:i/>
          <w:color w:val="auto"/>
          <w:sz w:val="26"/>
          <w:szCs w:val="26"/>
        </w:rPr>
        <w:t>А</w:t>
      </w:r>
      <w:r w:rsidRPr="001E3869">
        <w:rPr>
          <w:rFonts w:ascii="Times New Roman" w:hAnsi="Times New Roman"/>
          <w:i/>
          <w:color w:val="auto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i/>
          <w:color w:val="auto"/>
          <w:sz w:val="26"/>
          <w:szCs w:val="26"/>
        </w:rPr>
        <w:t>Чечкин</w:t>
      </w:r>
      <w:proofErr w:type="spellEnd"/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>
        <w:rPr>
          <w:rFonts w:ascii="Times New Roman" w:hAnsi="Times New Roman"/>
          <w:color w:val="auto"/>
          <w:sz w:val="26"/>
          <w:szCs w:val="26"/>
        </w:rPr>
        <w:t xml:space="preserve">       </w:t>
      </w:r>
      <w:r w:rsidRPr="001E3869">
        <w:rPr>
          <w:rFonts w:ascii="Times New Roman" w:hAnsi="Times New Roman"/>
          <w:color w:val="auto"/>
          <w:sz w:val="26"/>
          <w:szCs w:val="26"/>
        </w:rPr>
        <w:t>________________</w:t>
      </w:r>
    </w:p>
    <w:p w14:paraId="4EB92229" w14:textId="77777777" w:rsidR="004B5F1E" w:rsidRPr="00066AF2" w:rsidRDefault="004B5F1E" w:rsidP="004B5F1E">
      <w:pPr>
        <w:jc w:val="both"/>
        <w:rPr>
          <w:rFonts w:ascii="Times New Roman" w:hAnsi="Times New Roman"/>
          <w:i/>
          <w:color w:val="auto"/>
          <w:sz w:val="26"/>
          <w:szCs w:val="26"/>
        </w:rPr>
      </w:pP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>
        <w:rPr>
          <w:rFonts w:ascii="Times New Roman" w:hAnsi="Times New Roman"/>
          <w:color w:val="auto"/>
          <w:sz w:val="26"/>
          <w:szCs w:val="26"/>
        </w:rPr>
        <w:tab/>
        <w:t xml:space="preserve">     </w:t>
      </w:r>
      <w:r>
        <w:rPr>
          <w:rFonts w:ascii="Times New Roman" w:hAnsi="Times New Roman"/>
          <w:color w:val="auto"/>
          <w:sz w:val="26"/>
          <w:szCs w:val="26"/>
        </w:rPr>
        <w:tab/>
      </w:r>
      <w:r>
        <w:rPr>
          <w:rFonts w:ascii="Times New Roman" w:hAnsi="Times New Roman"/>
          <w:color w:val="auto"/>
          <w:sz w:val="26"/>
          <w:szCs w:val="26"/>
        </w:rPr>
        <w:tab/>
      </w:r>
      <w:r w:rsidRPr="00066AF2">
        <w:rPr>
          <w:rFonts w:ascii="Times New Roman" w:hAnsi="Times New Roman"/>
          <w:i/>
          <w:color w:val="auto"/>
          <w:sz w:val="22"/>
          <w:szCs w:val="22"/>
        </w:rPr>
        <w:t>Подпись, печать</w:t>
      </w:r>
    </w:p>
    <w:p w14:paraId="2F6066E5" w14:textId="77777777" w:rsidR="004B5F1E" w:rsidRPr="001E3869" w:rsidRDefault="004B5F1E" w:rsidP="004B5F1E">
      <w:pPr>
        <w:jc w:val="center"/>
        <w:rPr>
          <w:rFonts w:ascii="Times New Roman" w:hAnsi="Times New Roman"/>
          <w:b/>
          <w:color w:val="auto"/>
          <w:sz w:val="26"/>
          <w:szCs w:val="26"/>
        </w:rPr>
      </w:pPr>
    </w:p>
    <w:p w14:paraId="44C9FD2E" w14:textId="77777777" w:rsidR="00380BA9" w:rsidRDefault="00380BA9"/>
    <w:sectPr w:rsidR="00380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05DAA"/>
    <w:multiLevelType w:val="hybridMultilevel"/>
    <w:tmpl w:val="3B28D3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A24C0A"/>
    <w:multiLevelType w:val="hybridMultilevel"/>
    <w:tmpl w:val="7BDACDAC"/>
    <w:lvl w:ilvl="0" w:tplc="D706831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A518F"/>
    <w:multiLevelType w:val="hybridMultilevel"/>
    <w:tmpl w:val="A9FE03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661250"/>
    <w:multiLevelType w:val="hybridMultilevel"/>
    <w:tmpl w:val="5F56B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75F1C"/>
    <w:multiLevelType w:val="hybridMultilevel"/>
    <w:tmpl w:val="DC58AE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525394"/>
    <w:multiLevelType w:val="hybridMultilevel"/>
    <w:tmpl w:val="45B21E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6717333"/>
    <w:multiLevelType w:val="hybridMultilevel"/>
    <w:tmpl w:val="79147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C91FFC"/>
    <w:multiLevelType w:val="hybridMultilevel"/>
    <w:tmpl w:val="7C94C5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4C0442"/>
    <w:multiLevelType w:val="hybridMultilevel"/>
    <w:tmpl w:val="16AAB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6C1"/>
    <w:rsid w:val="00066AF2"/>
    <w:rsid w:val="00231978"/>
    <w:rsid w:val="002B06C1"/>
    <w:rsid w:val="00380BA9"/>
    <w:rsid w:val="004B5F1E"/>
    <w:rsid w:val="007E5500"/>
    <w:rsid w:val="00AB7029"/>
    <w:rsid w:val="00BC06E8"/>
    <w:rsid w:val="00D85C06"/>
    <w:rsid w:val="00DB3797"/>
    <w:rsid w:val="00F2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D9072"/>
  <w15:chartTrackingRefBased/>
  <w15:docId w15:val="{2405793B-C6C5-4926-9E56-41106E6F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6C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06C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66AF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066AF2"/>
    <w:rPr>
      <w:i/>
      <w:iCs/>
    </w:rPr>
  </w:style>
  <w:style w:type="character" w:customStyle="1" w:styleId="apple-converted-space">
    <w:name w:val="apple-converted-space"/>
    <w:basedOn w:val="a0"/>
    <w:rsid w:val="00066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Манвэ Сулимо</dc:creator>
  <cp:keywords/>
  <dc:description/>
  <cp:lastModifiedBy>Админ</cp:lastModifiedBy>
  <cp:revision>8</cp:revision>
  <dcterms:created xsi:type="dcterms:W3CDTF">2024-04-22T22:34:00Z</dcterms:created>
  <dcterms:modified xsi:type="dcterms:W3CDTF">2024-06-07T13:23:00Z</dcterms:modified>
</cp:coreProperties>
</file>